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B841" w14:textId="77777777" w:rsidR="006D08D7" w:rsidRPr="00B978DC" w:rsidRDefault="006D08D7" w:rsidP="006D08D7">
      <w:pPr>
        <w:jc w:val="center"/>
        <w:rPr>
          <w:b/>
          <w:sz w:val="22"/>
          <w:szCs w:val="22"/>
        </w:rPr>
      </w:pPr>
      <w:r w:rsidRPr="00B978DC">
        <w:rPr>
          <w:b/>
          <w:sz w:val="22"/>
          <w:szCs w:val="22"/>
        </w:rPr>
        <w:t>LA CONSOLAZIONE E.T.A.B.</w:t>
      </w:r>
    </w:p>
    <w:p w14:paraId="65757B24" w14:textId="77777777" w:rsidR="006D08D7" w:rsidRPr="00B978DC" w:rsidRDefault="006D08D7" w:rsidP="006D08D7">
      <w:pPr>
        <w:pStyle w:val="Standard"/>
        <w:jc w:val="center"/>
        <w:rPr>
          <w:color w:val="000000"/>
          <w:sz w:val="22"/>
          <w:szCs w:val="22"/>
        </w:rPr>
      </w:pPr>
      <w:r w:rsidRPr="00B978DC">
        <w:rPr>
          <w:color w:val="000000"/>
          <w:sz w:val="22"/>
          <w:szCs w:val="22"/>
        </w:rPr>
        <w:t>06059 TODI (PG), Piazza Umberto I, n°. 6</w:t>
      </w:r>
    </w:p>
    <w:p w14:paraId="6701F2A3" w14:textId="77777777" w:rsidR="006D08D7" w:rsidRPr="00B978DC" w:rsidRDefault="006D08D7" w:rsidP="006D08D7">
      <w:pPr>
        <w:pStyle w:val="Standard"/>
        <w:jc w:val="center"/>
        <w:rPr>
          <w:color w:val="000000"/>
          <w:sz w:val="22"/>
          <w:szCs w:val="22"/>
          <w:lang w:val="en-US"/>
        </w:rPr>
      </w:pPr>
      <w:r w:rsidRPr="00B978DC">
        <w:rPr>
          <w:color w:val="000000"/>
          <w:sz w:val="22"/>
          <w:szCs w:val="22"/>
          <w:lang w:val="en-US"/>
        </w:rPr>
        <w:t xml:space="preserve">Tel. 075/8942216 – Email </w:t>
      </w:r>
      <w:hyperlink r:id="rId4" w:history="1">
        <w:r w:rsidRPr="00B978DC">
          <w:rPr>
            <w:rStyle w:val="Collegamentoipertestuale"/>
            <w:rFonts w:eastAsiaTheme="majorEastAsia"/>
            <w:sz w:val="22"/>
            <w:szCs w:val="22"/>
            <w:lang w:val="en-US"/>
          </w:rPr>
          <w:t>consolazione@etabtodi.it</w:t>
        </w:r>
      </w:hyperlink>
    </w:p>
    <w:p w14:paraId="50C639E5" w14:textId="77777777" w:rsidR="006D08D7" w:rsidRPr="00B978DC" w:rsidRDefault="006D08D7" w:rsidP="006D08D7">
      <w:pPr>
        <w:pStyle w:val="Standard"/>
        <w:jc w:val="center"/>
        <w:rPr>
          <w:color w:val="000000"/>
          <w:sz w:val="22"/>
          <w:szCs w:val="22"/>
        </w:rPr>
      </w:pPr>
      <w:r w:rsidRPr="00B978DC">
        <w:rPr>
          <w:color w:val="000000"/>
          <w:sz w:val="22"/>
          <w:szCs w:val="22"/>
        </w:rPr>
        <w:t xml:space="preserve">Sito web </w:t>
      </w:r>
      <w:hyperlink r:id="rId5" w:history="1">
        <w:r w:rsidRPr="00B978DC">
          <w:rPr>
            <w:rStyle w:val="Collegamentoipertestuale"/>
            <w:rFonts w:eastAsiaTheme="majorEastAsia"/>
            <w:sz w:val="22"/>
            <w:szCs w:val="22"/>
          </w:rPr>
          <w:t>www.etabtodi.it</w:t>
        </w:r>
      </w:hyperlink>
      <w:r w:rsidRPr="00B978DC">
        <w:rPr>
          <w:color w:val="000000"/>
          <w:sz w:val="22"/>
          <w:szCs w:val="22"/>
        </w:rPr>
        <w:t xml:space="preserve"> PEC </w:t>
      </w:r>
      <w:hyperlink r:id="rId6" w:history="1">
        <w:r w:rsidRPr="00B978DC">
          <w:rPr>
            <w:rStyle w:val="Collegamentoipertestuale"/>
            <w:rFonts w:eastAsiaTheme="majorEastAsia"/>
            <w:sz w:val="22"/>
            <w:szCs w:val="22"/>
          </w:rPr>
          <w:t>consolazione@pec.it</w:t>
        </w:r>
      </w:hyperlink>
      <w:r w:rsidRPr="00B978DC">
        <w:rPr>
          <w:color w:val="000000"/>
          <w:sz w:val="22"/>
          <w:szCs w:val="22"/>
        </w:rPr>
        <w:t xml:space="preserve"> </w:t>
      </w:r>
    </w:p>
    <w:p w14:paraId="5FA7E87F" w14:textId="77777777" w:rsidR="006D08D7" w:rsidRPr="00B978DC" w:rsidRDefault="006D08D7" w:rsidP="006D08D7">
      <w:pPr>
        <w:pStyle w:val="Standard"/>
        <w:jc w:val="center"/>
        <w:rPr>
          <w:b/>
          <w:bCs/>
          <w:color w:val="000000"/>
          <w:sz w:val="22"/>
          <w:szCs w:val="22"/>
        </w:rPr>
      </w:pPr>
      <w:r w:rsidRPr="00B978DC">
        <w:rPr>
          <w:b/>
          <w:bCs/>
          <w:color w:val="000000"/>
          <w:sz w:val="22"/>
          <w:szCs w:val="22"/>
        </w:rPr>
        <w:t>AVVISO</w:t>
      </w:r>
    </w:p>
    <w:p w14:paraId="478F35F7" w14:textId="77777777" w:rsidR="006D08D7" w:rsidRPr="00B978DC" w:rsidRDefault="006D08D7" w:rsidP="006D08D7">
      <w:pPr>
        <w:pStyle w:val="Standard"/>
        <w:jc w:val="center"/>
        <w:rPr>
          <w:sz w:val="22"/>
          <w:szCs w:val="22"/>
        </w:rPr>
      </w:pPr>
      <w:r w:rsidRPr="00B978DC">
        <w:rPr>
          <w:color w:val="000000"/>
          <w:sz w:val="22"/>
          <w:szCs w:val="22"/>
        </w:rPr>
        <w:t xml:space="preserve">(allegato </w:t>
      </w:r>
      <w:proofErr w:type="spellStart"/>
      <w:r w:rsidRPr="00B978DC">
        <w:rPr>
          <w:color w:val="000000"/>
          <w:sz w:val="22"/>
          <w:szCs w:val="22"/>
        </w:rPr>
        <w:t>ABis</w:t>
      </w:r>
      <w:proofErr w:type="spellEnd"/>
      <w:r w:rsidRPr="00B978DC">
        <w:rPr>
          <w:color w:val="000000"/>
          <w:sz w:val="22"/>
          <w:szCs w:val="22"/>
        </w:rPr>
        <w:t xml:space="preserve"> – determina n°. 120 del 07.05.2026</w:t>
      </w:r>
      <w:r w:rsidRPr="00B978DC">
        <w:rPr>
          <w:sz w:val="22"/>
          <w:szCs w:val="22"/>
        </w:rPr>
        <w:t>)</w:t>
      </w:r>
    </w:p>
    <w:p w14:paraId="5C1618CC" w14:textId="77777777" w:rsidR="006D08D7" w:rsidRPr="00B978DC" w:rsidRDefault="006D08D7" w:rsidP="006D08D7">
      <w:pPr>
        <w:pStyle w:val="Standard"/>
        <w:jc w:val="both"/>
        <w:rPr>
          <w:b/>
          <w:bCs/>
          <w:color w:val="000000"/>
          <w:sz w:val="22"/>
          <w:szCs w:val="22"/>
          <w:u w:val="single"/>
        </w:rPr>
      </w:pPr>
      <w:bookmarkStart w:id="0" w:name="_Hlk98851906"/>
    </w:p>
    <w:p w14:paraId="56C242AB" w14:textId="77777777" w:rsidR="006D08D7" w:rsidRPr="00B978DC" w:rsidRDefault="006D08D7" w:rsidP="006D08D7">
      <w:pPr>
        <w:pStyle w:val="Standard"/>
        <w:jc w:val="both"/>
        <w:rPr>
          <w:b/>
          <w:bCs/>
          <w:color w:val="000000"/>
          <w:sz w:val="22"/>
          <w:szCs w:val="22"/>
          <w:u w:val="single"/>
        </w:rPr>
      </w:pPr>
      <w:r w:rsidRPr="00B978DC">
        <w:rPr>
          <w:b/>
          <w:bCs/>
          <w:color w:val="000000"/>
          <w:sz w:val="22"/>
          <w:szCs w:val="22"/>
          <w:u w:val="single"/>
        </w:rPr>
        <w:t xml:space="preserve">LICITAZIONE PRIVATA PER LA CONCESSIONE IN AFFITTO DI TERRENI AGRICOLI NEI COMUNI DI TODI, MASSA MARTANA E COLLAZZONE. </w:t>
      </w:r>
    </w:p>
    <w:p w14:paraId="75847DEC" w14:textId="77777777" w:rsidR="006D08D7" w:rsidRPr="00B978DC" w:rsidRDefault="006D08D7" w:rsidP="006D08D7">
      <w:pPr>
        <w:pStyle w:val="Testonotaapidipagina"/>
        <w:jc w:val="both"/>
        <w:rPr>
          <w:sz w:val="22"/>
          <w:szCs w:val="22"/>
        </w:rPr>
      </w:pPr>
    </w:p>
    <w:p w14:paraId="76DFC4D6" w14:textId="77777777" w:rsidR="006D08D7" w:rsidRPr="00B978DC" w:rsidRDefault="006D08D7" w:rsidP="006D08D7">
      <w:pPr>
        <w:pStyle w:val="Testonotaapidipagina"/>
        <w:jc w:val="both"/>
        <w:rPr>
          <w:sz w:val="22"/>
          <w:szCs w:val="22"/>
        </w:rPr>
      </w:pPr>
      <w:r w:rsidRPr="00B978DC">
        <w:rPr>
          <w:sz w:val="22"/>
          <w:szCs w:val="22"/>
        </w:rPr>
        <w:t xml:space="preserve">In esecuzione alla </w:t>
      </w:r>
      <w:r w:rsidRPr="00B978DC">
        <w:rPr>
          <w:color w:val="000000"/>
          <w:sz w:val="22"/>
          <w:szCs w:val="22"/>
        </w:rPr>
        <w:t xml:space="preserve">delibera n°. 45 del 21.04.2026 e determina n°. 120 in data 07.05.2026, si rende noto che </w:t>
      </w:r>
      <w:r w:rsidRPr="00B978DC">
        <w:rPr>
          <w:sz w:val="22"/>
          <w:szCs w:val="22"/>
        </w:rPr>
        <w:t xml:space="preserve">è indetta il giorno </w:t>
      </w:r>
      <w:r w:rsidRPr="00B978DC">
        <w:rPr>
          <w:b/>
          <w:sz w:val="22"/>
          <w:szCs w:val="22"/>
        </w:rPr>
        <w:t>11 giugno 2026</w:t>
      </w:r>
      <w:r w:rsidRPr="00B978DC">
        <w:rPr>
          <w:b/>
          <w:bCs/>
          <w:sz w:val="22"/>
          <w:szCs w:val="22"/>
        </w:rPr>
        <w:t xml:space="preserve">, ore 12,00 (termine scadenza offerte </w:t>
      </w:r>
      <w:r w:rsidRPr="00B978DC">
        <w:rPr>
          <w:b/>
          <w:sz w:val="22"/>
          <w:szCs w:val="22"/>
        </w:rPr>
        <w:t xml:space="preserve">11 giugno 2026, </w:t>
      </w:r>
      <w:r w:rsidRPr="00B978DC">
        <w:rPr>
          <w:b/>
          <w:bCs/>
          <w:sz w:val="22"/>
          <w:szCs w:val="22"/>
        </w:rPr>
        <w:t>ore 11),</w:t>
      </w:r>
      <w:r w:rsidRPr="00B978DC">
        <w:rPr>
          <w:sz w:val="22"/>
          <w:szCs w:val="22"/>
        </w:rPr>
        <w:t xml:space="preserve"> presso la sede dell'Ente, in Todi, Piazza Umberto I, n°. 6, una gara nella forma della licitazione privata col metodo delle offerte segrete alla quale la S.V. è invitata a partecipare ai sensi del combinato disposto dell'art. 89 lett. a) del regolamento per l'Amministrazione del patrimonio e per la contabilità generale dello Stato, approvato con R.D. 23 maggio 1924 n. 827 e </w:t>
      </w:r>
      <w:proofErr w:type="spellStart"/>
      <w:r w:rsidRPr="00B978DC">
        <w:rPr>
          <w:sz w:val="22"/>
          <w:szCs w:val="22"/>
        </w:rPr>
        <w:t>s.m.i.</w:t>
      </w:r>
      <w:proofErr w:type="spellEnd"/>
      <w:r w:rsidRPr="00B978DC">
        <w:rPr>
          <w:sz w:val="22"/>
          <w:szCs w:val="22"/>
        </w:rPr>
        <w:t xml:space="preserve"> e dell’art. 22 Legge 11.02.1971, n°. 11 e </w:t>
      </w:r>
      <w:proofErr w:type="spellStart"/>
      <w:r w:rsidRPr="00B978DC">
        <w:rPr>
          <w:sz w:val="22"/>
          <w:szCs w:val="22"/>
        </w:rPr>
        <w:t>s.m.i.</w:t>
      </w:r>
      <w:proofErr w:type="spellEnd"/>
      <w:r w:rsidRPr="00B978DC">
        <w:rPr>
          <w:sz w:val="22"/>
          <w:szCs w:val="22"/>
        </w:rPr>
        <w:t xml:space="preserve"> per l'affitto dei terreni sotto indicati:</w:t>
      </w:r>
    </w:p>
    <w:p w14:paraId="018F3A8F" w14:textId="77777777" w:rsidR="006D08D7" w:rsidRPr="00B978DC" w:rsidRDefault="006D08D7" w:rsidP="006D08D7">
      <w:pPr>
        <w:pStyle w:val="Testonotaapidipagina"/>
        <w:jc w:val="both"/>
        <w:rPr>
          <w:sz w:val="22"/>
          <w:szCs w:val="22"/>
        </w:rPr>
      </w:pPr>
    </w:p>
    <w:tbl>
      <w:tblPr>
        <w:tblW w:w="67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920"/>
        <w:gridCol w:w="1380"/>
        <w:gridCol w:w="1040"/>
        <w:gridCol w:w="1380"/>
      </w:tblGrid>
      <w:tr w:rsidR="006D08D7" w:rsidRPr="00B978DC" w14:paraId="1A5BE789" w14:textId="77777777" w:rsidTr="00C47505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63A51" w14:textId="77777777" w:rsidR="006D08D7" w:rsidRPr="00B978DC" w:rsidRDefault="006D08D7" w:rsidP="00C47505">
            <w:pPr>
              <w:jc w:val="center"/>
              <w:rPr>
                <w:color w:val="000000"/>
                <w:sz w:val="22"/>
                <w:szCs w:val="22"/>
              </w:rPr>
            </w:pPr>
            <w:r w:rsidRPr="00B978DC">
              <w:rPr>
                <w:color w:val="000000"/>
                <w:sz w:val="22"/>
                <w:szCs w:val="22"/>
              </w:rPr>
              <w:t>Lotto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8225F" w14:textId="77777777" w:rsidR="006D08D7" w:rsidRPr="00B978DC" w:rsidRDefault="006D08D7" w:rsidP="00C47505">
            <w:pPr>
              <w:rPr>
                <w:color w:val="000000"/>
                <w:sz w:val="22"/>
                <w:szCs w:val="22"/>
              </w:rPr>
            </w:pPr>
            <w:r w:rsidRPr="00B978DC">
              <w:rPr>
                <w:color w:val="000000"/>
                <w:sz w:val="22"/>
                <w:szCs w:val="22"/>
              </w:rPr>
              <w:t>Comune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B7FF0" w14:textId="77777777" w:rsidR="006D08D7" w:rsidRPr="00B978DC" w:rsidRDefault="006D08D7" w:rsidP="00C47505">
            <w:pPr>
              <w:rPr>
                <w:color w:val="000000"/>
                <w:sz w:val="22"/>
                <w:szCs w:val="22"/>
              </w:rPr>
            </w:pPr>
            <w:r w:rsidRPr="00B978DC">
              <w:rPr>
                <w:color w:val="000000"/>
                <w:sz w:val="22"/>
                <w:szCs w:val="22"/>
              </w:rPr>
              <w:t>Vocabolo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7E379" w14:textId="77777777" w:rsidR="006D08D7" w:rsidRPr="00B978DC" w:rsidRDefault="006D08D7" w:rsidP="00C47505">
            <w:pPr>
              <w:rPr>
                <w:color w:val="000000"/>
                <w:sz w:val="22"/>
                <w:szCs w:val="22"/>
              </w:rPr>
            </w:pPr>
            <w:r w:rsidRPr="00B978DC">
              <w:rPr>
                <w:color w:val="000000"/>
                <w:sz w:val="22"/>
                <w:szCs w:val="22"/>
              </w:rPr>
              <w:t>Sup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3ECB" w14:textId="77777777" w:rsidR="006D08D7" w:rsidRPr="00B978DC" w:rsidRDefault="006D08D7" w:rsidP="00C47505">
            <w:pPr>
              <w:rPr>
                <w:color w:val="000000"/>
                <w:sz w:val="22"/>
                <w:szCs w:val="22"/>
              </w:rPr>
            </w:pPr>
            <w:r w:rsidRPr="00B978DC">
              <w:rPr>
                <w:color w:val="000000"/>
                <w:sz w:val="22"/>
                <w:szCs w:val="22"/>
              </w:rPr>
              <w:t>Canone base</w:t>
            </w:r>
          </w:p>
        </w:tc>
      </w:tr>
      <w:tr w:rsidR="006D08D7" w:rsidRPr="00B978DC" w14:paraId="765DC381" w14:textId="77777777" w:rsidTr="00C47505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3AED" w14:textId="77777777" w:rsidR="006D08D7" w:rsidRPr="00B978DC" w:rsidRDefault="006D08D7" w:rsidP="00C47505">
            <w:pPr>
              <w:jc w:val="center"/>
              <w:rPr>
                <w:sz w:val="22"/>
                <w:szCs w:val="22"/>
              </w:rPr>
            </w:pPr>
            <w:r w:rsidRPr="00B978DC">
              <w:rPr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76CDD" w14:textId="77777777" w:rsidR="006D08D7" w:rsidRPr="00B978DC" w:rsidRDefault="006D08D7" w:rsidP="00C47505">
            <w:pPr>
              <w:rPr>
                <w:sz w:val="22"/>
                <w:szCs w:val="22"/>
              </w:rPr>
            </w:pPr>
            <w:r w:rsidRPr="00B978DC">
              <w:rPr>
                <w:sz w:val="22"/>
                <w:szCs w:val="22"/>
              </w:rPr>
              <w:t>Massa Martana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412A" w14:textId="77777777" w:rsidR="006D08D7" w:rsidRPr="00B978DC" w:rsidRDefault="006D08D7" w:rsidP="00C47505">
            <w:pPr>
              <w:rPr>
                <w:sz w:val="22"/>
                <w:szCs w:val="22"/>
              </w:rPr>
            </w:pPr>
            <w:proofErr w:type="spellStart"/>
            <w:r w:rsidRPr="00B978DC">
              <w:rPr>
                <w:sz w:val="22"/>
                <w:szCs w:val="22"/>
              </w:rPr>
              <w:t>Biricocca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8AACC" w14:textId="77777777" w:rsidR="006D08D7" w:rsidRPr="00B978DC" w:rsidRDefault="006D08D7" w:rsidP="00C47505">
            <w:pPr>
              <w:rPr>
                <w:sz w:val="22"/>
                <w:szCs w:val="22"/>
              </w:rPr>
            </w:pPr>
            <w:r w:rsidRPr="00B978DC">
              <w:rPr>
                <w:sz w:val="22"/>
                <w:szCs w:val="22"/>
              </w:rPr>
              <w:t xml:space="preserve">  205.450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12FA" w14:textId="77777777" w:rsidR="006D08D7" w:rsidRPr="00B978DC" w:rsidRDefault="006D08D7" w:rsidP="00C47505">
            <w:pPr>
              <w:rPr>
                <w:sz w:val="22"/>
                <w:szCs w:val="22"/>
              </w:rPr>
            </w:pPr>
            <w:r w:rsidRPr="00B978DC">
              <w:rPr>
                <w:sz w:val="22"/>
                <w:szCs w:val="22"/>
              </w:rPr>
              <w:t xml:space="preserve"> 14.971,02 € </w:t>
            </w:r>
          </w:p>
        </w:tc>
      </w:tr>
      <w:tr w:rsidR="006D08D7" w:rsidRPr="00B978DC" w14:paraId="39089A8B" w14:textId="77777777" w:rsidTr="00C47505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21F08" w14:textId="77777777" w:rsidR="006D08D7" w:rsidRPr="00B978DC" w:rsidRDefault="006D08D7" w:rsidP="00C47505">
            <w:pPr>
              <w:jc w:val="center"/>
              <w:rPr>
                <w:sz w:val="22"/>
                <w:szCs w:val="22"/>
              </w:rPr>
            </w:pPr>
            <w:r w:rsidRPr="00B978DC">
              <w:rPr>
                <w:sz w:val="22"/>
                <w:szCs w:val="22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D306C" w14:textId="77777777" w:rsidR="006D08D7" w:rsidRPr="00B978DC" w:rsidRDefault="006D08D7" w:rsidP="00C47505">
            <w:pPr>
              <w:rPr>
                <w:sz w:val="22"/>
                <w:szCs w:val="22"/>
              </w:rPr>
            </w:pPr>
            <w:r w:rsidRPr="00B978DC">
              <w:rPr>
                <w:sz w:val="22"/>
                <w:szCs w:val="22"/>
              </w:rPr>
              <w:t>Todi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79A1E" w14:textId="77777777" w:rsidR="006D08D7" w:rsidRPr="00B978DC" w:rsidRDefault="006D08D7" w:rsidP="00C47505">
            <w:pPr>
              <w:rPr>
                <w:sz w:val="22"/>
                <w:szCs w:val="22"/>
              </w:rPr>
            </w:pPr>
            <w:r w:rsidRPr="00B978DC">
              <w:rPr>
                <w:sz w:val="22"/>
                <w:szCs w:val="22"/>
              </w:rPr>
              <w:t>Monticello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468A" w14:textId="77777777" w:rsidR="006D08D7" w:rsidRPr="00B978DC" w:rsidRDefault="006D08D7" w:rsidP="00C47505">
            <w:pPr>
              <w:rPr>
                <w:sz w:val="22"/>
                <w:szCs w:val="22"/>
              </w:rPr>
            </w:pPr>
            <w:r w:rsidRPr="00B978DC">
              <w:rPr>
                <w:sz w:val="22"/>
                <w:szCs w:val="22"/>
              </w:rPr>
              <w:t xml:space="preserve">  303.221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0D94" w14:textId="77777777" w:rsidR="006D08D7" w:rsidRPr="00B978DC" w:rsidRDefault="006D08D7" w:rsidP="00C47505">
            <w:pPr>
              <w:rPr>
                <w:sz w:val="22"/>
                <w:szCs w:val="22"/>
              </w:rPr>
            </w:pPr>
            <w:r w:rsidRPr="00B978DC">
              <w:rPr>
                <w:sz w:val="22"/>
                <w:szCs w:val="22"/>
              </w:rPr>
              <w:t xml:space="preserve">   6.756,80 € </w:t>
            </w:r>
          </w:p>
        </w:tc>
      </w:tr>
      <w:tr w:rsidR="006D08D7" w:rsidRPr="00B978DC" w14:paraId="31857912" w14:textId="77777777" w:rsidTr="00C47505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D8DAE" w14:textId="77777777" w:rsidR="006D08D7" w:rsidRPr="00B978DC" w:rsidRDefault="006D08D7" w:rsidP="00C47505">
            <w:pPr>
              <w:jc w:val="center"/>
              <w:rPr>
                <w:sz w:val="22"/>
                <w:szCs w:val="22"/>
              </w:rPr>
            </w:pPr>
            <w:r w:rsidRPr="00B978DC">
              <w:rPr>
                <w:sz w:val="22"/>
                <w:szCs w:val="22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1151D" w14:textId="77777777" w:rsidR="006D08D7" w:rsidRPr="00B978DC" w:rsidRDefault="006D08D7" w:rsidP="00C47505">
            <w:pPr>
              <w:rPr>
                <w:sz w:val="22"/>
                <w:szCs w:val="22"/>
              </w:rPr>
            </w:pPr>
            <w:r w:rsidRPr="00B978DC">
              <w:rPr>
                <w:sz w:val="22"/>
                <w:szCs w:val="22"/>
              </w:rPr>
              <w:t>Massa Martana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EF9F" w14:textId="77777777" w:rsidR="006D08D7" w:rsidRPr="00B978DC" w:rsidRDefault="006D08D7" w:rsidP="00C47505">
            <w:pPr>
              <w:rPr>
                <w:sz w:val="22"/>
                <w:szCs w:val="22"/>
              </w:rPr>
            </w:pPr>
            <w:proofErr w:type="spellStart"/>
            <w:r w:rsidRPr="00B978DC">
              <w:rPr>
                <w:sz w:val="22"/>
                <w:szCs w:val="22"/>
              </w:rPr>
              <w:t>Cainara</w:t>
            </w:r>
            <w:proofErr w:type="spellEnd"/>
            <w:r w:rsidRPr="00B978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8ACA" w14:textId="77777777" w:rsidR="006D08D7" w:rsidRPr="00B978DC" w:rsidRDefault="006D08D7" w:rsidP="00C47505">
            <w:pPr>
              <w:rPr>
                <w:sz w:val="22"/>
                <w:szCs w:val="22"/>
              </w:rPr>
            </w:pPr>
            <w:r w:rsidRPr="00B978DC">
              <w:rPr>
                <w:sz w:val="22"/>
                <w:szCs w:val="22"/>
              </w:rPr>
              <w:t xml:space="preserve">  190.245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55408" w14:textId="77777777" w:rsidR="006D08D7" w:rsidRPr="00B978DC" w:rsidRDefault="006D08D7" w:rsidP="00C47505">
            <w:pPr>
              <w:rPr>
                <w:sz w:val="22"/>
                <w:szCs w:val="22"/>
              </w:rPr>
            </w:pPr>
            <w:r w:rsidRPr="00B978DC">
              <w:rPr>
                <w:sz w:val="22"/>
                <w:szCs w:val="22"/>
              </w:rPr>
              <w:t xml:space="preserve">   5.322,39 € </w:t>
            </w:r>
          </w:p>
        </w:tc>
      </w:tr>
      <w:tr w:rsidR="006D08D7" w:rsidRPr="00B978DC" w14:paraId="01172A3E" w14:textId="77777777" w:rsidTr="00C47505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69EC" w14:textId="77777777" w:rsidR="006D08D7" w:rsidRPr="00B978DC" w:rsidRDefault="006D08D7" w:rsidP="00C47505">
            <w:pPr>
              <w:jc w:val="center"/>
              <w:rPr>
                <w:sz w:val="22"/>
                <w:szCs w:val="22"/>
              </w:rPr>
            </w:pPr>
            <w:r w:rsidRPr="00B978DC">
              <w:rPr>
                <w:sz w:val="22"/>
                <w:szCs w:val="22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8063" w14:textId="77777777" w:rsidR="006D08D7" w:rsidRPr="00B978DC" w:rsidRDefault="006D08D7" w:rsidP="00C47505">
            <w:pPr>
              <w:rPr>
                <w:sz w:val="22"/>
                <w:szCs w:val="22"/>
              </w:rPr>
            </w:pPr>
            <w:r w:rsidRPr="00B978DC">
              <w:rPr>
                <w:sz w:val="22"/>
                <w:szCs w:val="22"/>
              </w:rPr>
              <w:t>Collazzone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84741" w14:textId="77777777" w:rsidR="006D08D7" w:rsidRPr="00B978DC" w:rsidRDefault="006D08D7" w:rsidP="00C47505">
            <w:pPr>
              <w:rPr>
                <w:sz w:val="22"/>
                <w:szCs w:val="22"/>
              </w:rPr>
            </w:pPr>
            <w:proofErr w:type="spellStart"/>
            <w:r w:rsidRPr="00B978DC">
              <w:rPr>
                <w:sz w:val="22"/>
                <w:szCs w:val="22"/>
              </w:rPr>
              <w:t>loc</w:t>
            </w:r>
            <w:proofErr w:type="spellEnd"/>
            <w:r w:rsidRPr="00B978DC">
              <w:rPr>
                <w:sz w:val="22"/>
                <w:szCs w:val="22"/>
              </w:rPr>
              <w:t>. Varie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27B07" w14:textId="77777777" w:rsidR="006D08D7" w:rsidRPr="00B978DC" w:rsidRDefault="006D08D7" w:rsidP="00C47505">
            <w:pPr>
              <w:rPr>
                <w:sz w:val="22"/>
                <w:szCs w:val="22"/>
              </w:rPr>
            </w:pPr>
            <w:r w:rsidRPr="00B978DC">
              <w:rPr>
                <w:sz w:val="22"/>
                <w:szCs w:val="22"/>
              </w:rPr>
              <w:t xml:space="preserve">    34.875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6A365" w14:textId="77777777" w:rsidR="006D08D7" w:rsidRPr="00B978DC" w:rsidRDefault="006D08D7" w:rsidP="00C47505">
            <w:pPr>
              <w:rPr>
                <w:sz w:val="22"/>
                <w:szCs w:val="22"/>
              </w:rPr>
            </w:pPr>
            <w:r w:rsidRPr="00B978DC">
              <w:rPr>
                <w:sz w:val="22"/>
                <w:szCs w:val="22"/>
              </w:rPr>
              <w:t xml:space="preserve">      747,81 € </w:t>
            </w:r>
          </w:p>
        </w:tc>
      </w:tr>
      <w:tr w:rsidR="006D08D7" w:rsidRPr="00B978DC" w14:paraId="2B37851A" w14:textId="77777777" w:rsidTr="00C47505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4A1D" w14:textId="77777777" w:rsidR="006D08D7" w:rsidRPr="00B978DC" w:rsidRDefault="006D08D7" w:rsidP="00C47505">
            <w:pPr>
              <w:jc w:val="center"/>
              <w:rPr>
                <w:color w:val="000000"/>
                <w:sz w:val="22"/>
                <w:szCs w:val="22"/>
              </w:rPr>
            </w:pPr>
            <w:r w:rsidRPr="00B978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2038" w14:textId="77777777" w:rsidR="006D08D7" w:rsidRPr="00B978DC" w:rsidRDefault="006D08D7" w:rsidP="00C47505">
            <w:pPr>
              <w:rPr>
                <w:color w:val="000000"/>
                <w:sz w:val="22"/>
                <w:szCs w:val="22"/>
              </w:rPr>
            </w:pPr>
            <w:r w:rsidRPr="00B978DC">
              <w:rPr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4AFBA" w14:textId="77777777" w:rsidR="006D08D7" w:rsidRPr="00B978DC" w:rsidRDefault="006D08D7" w:rsidP="00C47505">
            <w:pPr>
              <w:rPr>
                <w:color w:val="000000"/>
                <w:sz w:val="22"/>
                <w:szCs w:val="22"/>
              </w:rPr>
            </w:pPr>
            <w:r w:rsidRPr="00B978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652EF" w14:textId="77777777" w:rsidR="006D08D7" w:rsidRPr="00B978DC" w:rsidRDefault="006D08D7" w:rsidP="00C47505">
            <w:pPr>
              <w:rPr>
                <w:color w:val="000000"/>
                <w:sz w:val="22"/>
                <w:szCs w:val="22"/>
              </w:rPr>
            </w:pPr>
            <w:r w:rsidRPr="00B978DC">
              <w:rPr>
                <w:color w:val="000000"/>
                <w:sz w:val="22"/>
                <w:szCs w:val="22"/>
              </w:rPr>
              <w:t xml:space="preserve">  733.791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85592" w14:textId="77777777" w:rsidR="006D08D7" w:rsidRPr="00B978DC" w:rsidRDefault="006D08D7" w:rsidP="00C47505">
            <w:pPr>
              <w:rPr>
                <w:color w:val="000000"/>
                <w:sz w:val="22"/>
                <w:szCs w:val="22"/>
              </w:rPr>
            </w:pPr>
            <w:r w:rsidRPr="00B978DC">
              <w:rPr>
                <w:color w:val="000000"/>
                <w:sz w:val="22"/>
                <w:szCs w:val="22"/>
              </w:rPr>
              <w:t xml:space="preserve"> 27.798,01 € </w:t>
            </w:r>
          </w:p>
        </w:tc>
      </w:tr>
    </w:tbl>
    <w:p w14:paraId="0BF9FFBB" w14:textId="77777777" w:rsidR="006D08D7" w:rsidRPr="00B978DC" w:rsidRDefault="006D08D7" w:rsidP="006D08D7">
      <w:pPr>
        <w:pStyle w:val="Testonotaapidipagina"/>
        <w:jc w:val="both"/>
        <w:rPr>
          <w:sz w:val="22"/>
          <w:szCs w:val="22"/>
        </w:rPr>
      </w:pPr>
    </w:p>
    <w:p w14:paraId="10D44EC7" w14:textId="77777777" w:rsidR="006D08D7" w:rsidRPr="00B978DC" w:rsidRDefault="006D08D7" w:rsidP="006D08D7">
      <w:pPr>
        <w:pStyle w:val="Standard"/>
        <w:jc w:val="both"/>
        <w:rPr>
          <w:sz w:val="22"/>
          <w:szCs w:val="22"/>
        </w:rPr>
      </w:pPr>
      <w:r w:rsidRPr="00B978DC">
        <w:rPr>
          <w:sz w:val="22"/>
          <w:szCs w:val="22"/>
        </w:rPr>
        <w:t>Lotto 1</w:t>
      </w:r>
    </w:p>
    <w:p w14:paraId="3BDED15B" w14:textId="77777777" w:rsidR="006D08D7" w:rsidRPr="00B978DC" w:rsidRDefault="006D08D7" w:rsidP="006D08D7">
      <w:pPr>
        <w:pStyle w:val="Testonotaapidipagina"/>
        <w:jc w:val="both"/>
        <w:rPr>
          <w:sz w:val="22"/>
          <w:szCs w:val="22"/>
        </w:rPr>
      </w:pPr>
      <w:r w:rsidRPr="00B978DC">
        <w:rPr>
          <w:sz w:val="22"/>
          <w:szCs w:val="22"/>
        </w:rPr>
        <w:t xml:space="preserve">Terreno sito nel Comune di Massa Martana, Località </w:t>
      </w:r>
      <w:proofErr w:type="spellStart"/>
      <w:r w:rsidRPr="00B978DC">
        <w:rPr>
          <w:sz w:val="22"/>
          <w:szCs w:val="22"/>
        </w:rPr>
        <w:t>Biricocca</w:t>
      </w:r>
      <w:proofErr w:type="spellEnd"/>
      <w:r w:rsidRPr="00B978DC">
        <w:rPr>
          <w:sz w:val="22"/>
          <w:szCs w:val="22"/>
        </w:rPr>
        <w:t>, censito al CT di detto comune come di seguito indicato:</w:t>
      </w:r>
    </w:p>
    <w:p w14:paraId="6E125836" w14:textId="77777777" w:rsidR="006D08D7" w:rsidRPr="00B978DC" w:rsidRDefault="006D08D7" w:rsidP="006D08D7">
      <w:pPr>
        <w:pStyle w:val="Standard"/>
        <w:jc w:val="both"/>
        <w:rPr>
          <w:sz w:val="22"/>
          <w:szCs w:val="22"/>
        </w:rPr>
      </w:pPr>
    </w:p>
    <w:p w14:paraId="50CF0CBF" w14:textId="77777777" w:rsidR="006D08D7" w:rsidRPr="00B978DC" w:rsidRDefault="006D08D7" w:rsidP="006D08D7">
      <w:pPr>
        <w:pStyle w:val="Standard"/>
        <w:jc w:val="both"/>
        <w:rPr>
          <w:sz w:val="22"/>
          <w:szCs w:val="22"/>
        </w:rPr>
      </w:pPr>
    </w:p>
    <w:tbl>
      <w:tblPr>
        <w:tblW w:w="79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260"/>
        <w:gridCol w:w="960"/>
        <w:gridCol w:w="960"/>
        <w:gridCol w:w="960"/>
        <w:gridCol w:w="960"/>
        <w:gridCol w:w="960"/>
      </w:tblGrid>
      <w:tr w:rsidR="006D08D7" w:rsidRPr="00B978DC" w14:paraId="57F61A85" w14:textId="77777777" w:rsidTr="00C47505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28E26A" w14:textId="77777777" w:rsidR="006D08D7" w:rsidRPr="00B978DC" w:rsidRDefault="006D08D7" w:rsidP="00C47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78DC">
              <w:rPr>
                <w:b/>
                <w:bCs/>
                <w:color w:val="000000"/>
                <w:sz w:val="20"/>
                <w:szCs w:val="20"/>
              </w:rPr>
              <w:t>Comune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82CCFB" w14:textId="77777777" w:rsidR="006D08D7" w:rsidRPr="00B978DC" w:rsidRDefault="006D08D7" w:rsidP="00C47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78DC">
              <w:rPr>
                <w:b/>
                <w:bCs/>
                <w:color w:val="000000"/>
                <w:sz w:val="20"/>
                <w:szCs w:val="20"/>
              </w:rPr>
              <w:t>Fg.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FE962B" w14:textId="77777777" w:rsidR="006D08D7" w:rsidRPr="00B978DC" w:rsidRDefault="006D08D7" w:rsidP="00C47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78DC">
              <w:rPr>
                <w:b/>
                <w:bCs/>
                <w:color w:val="000000"/>
                <w:sz w:val="20"/>
                <w:szCs w:val="20"/>
              </w:rPr>
              <w:t>P.lle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D3D96B" w14:textId="77777777" w:rsidR="006D08D7" w:rsidRPr="00B978DC" w:rsidRDefault="006D08D7" w:rsidP="00C47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78DC">
              <w:rPr>
                <w:b/>
                <w:bCs/>
                <w:color w:val="000000"/>
                <w:sz w:val="20"/>
                <w:szCs w:val="20"/>
              </w:rPr>
              <w:t>Sup.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48C9FE" w14:textId="77777777" w:rsidR="006D08D7" w:rsidRPr="00B978DC" w:rsidRDefault="006D08D7" w:rsidP="00C47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78DC">
              <w:rPr>
                <w:b/>
                <w:bCs/>
                <w:color w:val="000000"/>
                <w:sz w:val="20"/>
                <w:szCs w:val="20"/>
              </w:rPr>
              <w:t>Qual.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79F34F" w14:textId="77777777" w:rsidR="006D08D7" w:rsidRPr="00B978DC" w:rsidRDefault="006D08D7" w:rsidP="00C47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78DC">
              <w:rPr>
                <w:b/>
                <w:bCs/>
                <w:color w:val="000000"/>
                <w:sz w:val="20"/>
                <w:szCs w:val="20"/>
              </w:rPr>
              <w:t>Cl.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77F5F7" w14:textId="77777777" w:rsidR="006D08D7" w:rsidRPr="00B978DC" w:rsidRDefault="006D08D7" w:rsidP="00C47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78DC">
              <w:rPr>
                <w:b/>
                <w:bCs/>
                <w:color w:val="000000"/>
                <w:sz w:val="20"/>
                <w:szCs w:val="20"/>
              </w:rPr>
              <w:t>R.D.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23DD86" w14:textId="77777777" w:rsidR="006D08D7" w:rsidRPr="00B978DC" w:rsidRDefault="006D08D7" w:rsidP="00C47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78DC">
              <w:rPr>
                <w:b/>
                <w:bCs/>
                <w:color w:val="000000"/>
                <w:sz w:val="20"/>
                <w:szCs w:val="20"/>
              </w:rPr>
              <w:t>R.A.</w:t>
            </w:r>
          </w:p>
        </w:tc>
      </w:tr>
      <w:tr w:rsidR="006D08D7" w:rsidRPr="00B978DC" w14:paraId="344B030D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44D0B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C4D13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5C6F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BDDAE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25.270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3912F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57391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F640E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143,56 €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E59E2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130,51 €</w:t>
            </w:r>
          </w:p>
        </w:tc>
      </w:tr>
      <w:tr w:rsidR="006D08D7" w:rsidRPr="00B978DC" w14:paraId="35384F99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0DC4B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0098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A698B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7FC9BF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13.190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B6C79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D076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17254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57,90 €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BC2AD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61,31 €</w:t>
            </w:r>
          </w:p>
        </w:tc>
      </w:tr>
      <w:tr w:rsidR="006D08D7" w:rsidRPr="00B978DC" w14:paraId="79AC0BF4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277E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CD974E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325763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593/P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4F58D1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50.755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F1A79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S.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777EA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00B52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329,07 €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F354A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299,15 €</w:t>
            </w:r>
          </w:p>
        </w:tc>
      </w:tr>
      <w:tr w:rsidR="006D08D7" w:rsidRPr="00B978DC" w14:paraId="70D5FDFC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53990F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B363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595C2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6F278A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   215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CC0D6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S.I.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E9433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86D2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1,44 €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0381F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0,89 €</w:t>
            </w:r>
          </w:p>
        </w:tc>
      </w:tr>
      <w:tr w:rsidR="006D08D7" w:rsidRPr="00B978DC" w14:paraId="4BB4EBEA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DAF2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50F5B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B0BFF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623 AA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80BBC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21.355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6D376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S.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B1722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32ED9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93,75 €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90DD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99,26 €</w:t>
            </w:r>
          </w:p>
        </w:tc>
      </w:tr>
      <w:tr w:rsidR="006D08D7" w:rsidRPr="00B978DC" w14:paraId="2153FAF9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CB3EAE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08EC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21B9E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623 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4A6693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   290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DD7A3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U.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5677EF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3DF12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0,90 €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187D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0,75 €</w:t>
            </w:r>
          </w:p>
        </w:tc>
      </w:tr>
      <w:tr w:rsidR="006D08D7" w:rsidRPr="00B978DC" w14:paraId="3F060F00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CFF614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02C0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56B9F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627 AA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E8842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21.125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E091E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B.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0A621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21ED9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10,91 €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64306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3,27 €</w:t>
            </w:r>
          </w:p>
        </w:tc>
      </w:tr>
      <w:tr w:rsidR="006D08D7" w:rsidRPr="00B978DC" w14:paraId="3B415628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7A5A53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80E7F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11101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627 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6186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3.525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1D984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S.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527119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9A53F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15,47 €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54192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16,38 €</w:t>
            </w:r>
          </w:p>
        </w:tc>
      </w:tr>
      <w:tr w:rsidR="006D08D7" w:rsidRPr="00B978DC" w14:paraId="78E25679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930762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F260D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3865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632 AA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53AE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   155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18976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S.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329AA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248A2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0,68 €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93BA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0,72 €</w:t>
            </w:r>
          </w:p>
        </w:tc>
      </w:tr>
      <w:tr w:rsidR="006D08D7" w:rsidRPr="00B978DC" w14:paraId="63D90C07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1C53E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A6BDA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85BDE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632 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92D0A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     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1A6DB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U.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3B11AC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1E5D3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0,09 €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AB0B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0,08 €</w:t>
            </w:r>
          </w:p>
        </w:tc>
      </w:tr>
      <w:tr w:rsidR="006D08D7" w:rsidRPr="00B978DC" w14:paraId="0A427D46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AF5C4F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50E8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B23FE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95AA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07DAD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35.400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2046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S.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ECF5C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5E4CB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155,40 €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740EC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31,65 €</w:t>
            </w:r>
          </w:p>
        </w:tc>
      </w:tr>
      <w:tr w:rsidR="006D08D7" w:rsidRPr="00B978DC" w14:paraId="5963B395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CC8A3F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065FB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538E1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95AB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402C1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7.210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A78FC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S.A.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03156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1AF9F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164,54 €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B3883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31,65 €</w:t>
            </w:r>
          </w:p>
        </w:tc>
      </w:tr>
      <w:tr w:rsidR="006D08D7" w:rsidRPr="00B978DC" w14:paraId="37B96B57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ED4B9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9F8B6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72694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11AA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FA1AE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   168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A669A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B.M.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0F0C5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9631D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0,15 €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C0C8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0,03 €</w:t>
            </w:r>
          </w:p>
        </w:tc>
      </w:tr>
      <w:tr w:rsidR="006D08D7" w:rsidRPr="00B978DC" w14:paraId="7D013F15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57A95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86C69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3D102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11Ab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623E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26.762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C173B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S.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402C1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A9B8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0,03 €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D55CD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110,57 €</w:t>
            </w:r>
          </w:p>
        </w:tc>
      </w:tr>
      <w:tr w:rsidR="006D08D7" w:rsidRPr="00B978DC" w14:paraId="7E5B185F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E0FE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3D8F8" w14:textId="77777777" w:rsidR="006D08D7" w:rsidRPr="00B978DC" w:rsidRDefault="006D08D7" w:rsidP="00C475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77EB5" w14:textId="77777777" w:rsidR="006D08D7" w:rsidRPr="00B978DC" w:rsidRDefault="006D08D7" w:rsidP="00C475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ACB6" w14:textId="77777777" w:rsidR="006D08D7" w:rsidRPr="00B978DC" w:rsidRDefault="006D08D7" w:rsidP="00C47505">
            <w:pPr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 xml:space="preserve">   205.450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29C7B" w14:textId="77777777" w:rsidR="006D08D7" w:rsidRPr="00B978DC" w:rsidRDefault="006D08D7" w:rsidP="00C47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9F6C6" w14:textId="77777777" w:rsidR="006D08D7" w:rsidRPr="00B978DC" w:rsidRDefault="006D08D7" w:rsidP="00C475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CC678" w14:textId="77777777" w:rsidR="006D08D7" w:rsidRPr="00B978DC" w:rsidRDefault="006D08D7" w:rsidP="00C47505">
            <w:pPr>
              <w:jc w:val="right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653,77 €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6E0CE" w14:textId="77777777" w:rsidR="006D08D7" w:rsidRPr="00B978DC" w:rsidRDefault="006D08D7" w:rsidP="00C47505">
            <w:pPr>
              <w:jc w:val="right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612,32 €</w:t>
            </w:r>
          </w:p>
        </w:tc>
      </w:tr>
    </w:tbl>
    <w:p w14:paraId="07C2F70A" w14:textId="77777777" w:rsidR="006D08D7" w:rsidRPr="00B978DC" w:rsidRDefault="006D08D7" w:rsidP="006D08D7">
      <w:pPr>
        <w:pStyle w:val="Standard"/>
        <w:jc w:val="both"/>
        <w:rPr>
          <w:sz w:val="22"/>
          <w:szCs w:val="22"/>
        </w:rPr>
      </w:pPr>
    </w:p>
    <w:p w14:paraId="5D8BFE4B" w14:textId="77777777" w:rsidR="006D08D7" w:rsidRPr="00B978DC" w:rsidRDefault="006D08D7" w:rsidP="006D08D7">
      <w:pPr>
        <w:pStyle w:val="Standard"/>
        <w:jc w:val="both"/>
        <w:rPr>
          <w:sz w:val="22"/>
          <w:szCs w:val="22"/>
        </w:rPr>
      </w:pPr>
    </w:p>
    <w:p w14:paraId="5EA75DE8" w14:textId="77777777" w:rsidR="006D08D7" w:rsidRPr="00B978DC" w:rsidRDefault="006D08D7" w:rsidP="006D08D7">
      <w:pPr>
        <w:jc w:val="both"/>
        <w:rPr>
          <w:color w:val="000000"/>
          <w:sz w:val="22"/>
          <w:szCs w:val="22"/>
        </w:rPr>
      </w:pPr>
      <w:r w:rsidRPr="00B978DC">
        <w:rPr>
          <w:b/>
          <w:bCs/>
          <w:sz w:val="22"/>
          <w:szCs w:val="22"/>
        </w:rPr>
        <w:t>Canone annuale a base di gara:</w:t>
      </w:r>
      <w:r w:rsidRPr="00B978DC">
        <w:rPr>
          <w:color w:val="000000"/>
          <w:sz w:val="22"/>
          <w:szCs w:val="22"/>
        </w:rPr>
        <w:t xml:space="preserve">  14.971,02</w:t>
      </w:r>
    </w:p>
    <w:p w14:paraId="55CA853E" w14:textId="77777777" w:rsidR="006D08D7" w:rsidRPr="00B978DC" w:rsidRDefault="006D08D7" w:rsidP="006D08D7">
      <w:pPr>
        <w:pStyle w:val="Testonotaapidipagina"/>
        <w:jc w:val="both"/>
        <w:rPr>
          <w:sz w:val="22"/>
          <w:szCs w:val="22"/>
        </w:rPr>
      </w:pPr>
      <w:r w:rsidRPr="00B978DC">
        <w:rPr>
          <w:sz w:val="22"/>
          <w:szCs w:val="22"/>
        </w:rPr>
        <w:t>Durata dell’affitto: dall’11 novembre 2026 fino al 31 dicembre 2031.</w:t>
      </w:r>
    </w:p>
    <w:p w14:paraId="55666DF2" w14:textId="77777777" w:rsidR="006D08D7" w:rsidRPr="00B978DC" w:rsidRDefault="006D08D7" w:rsidP="006D08D7">
      <w:pPr>
        <w:pStyle w:val="Standard"/>
        <w:jc w:val="both"/>
        <w:rPr>
          <w:sz w:val="22"/>
          <w:szCs w:val="22"/>
        </w:rPr>
      </w:pPr>
    </w:p>
    <w:p w14:paraId="5594AF42" w14:textId="77777777" w:rsidR="006D08D7" w:rsidRPr="00B978DC" w:rsidRDefault="006D08D7" w:rsidP="006D08D7">
      <w:pPr>
        <w:pStyle w:val="Standard"/>
        <w:jc w:val="both"/>
        <w:rPr>
          <w:sz w:val="22"/>
          <w:szCs w:val="22"/>
        </w:rPr>
      </w:pPr>
      <w:r w:rsidRPr="00B978DC">
        <w:rPr>
          <w:sz w:val="22"/>
          <w:szCs w:val="22"/>
        </w:rPr>
        <w:t>Lotto 2</w:t>
      </w:r>
    </w:p>
    <w:p w14:paraId="441468B8" w14:textId="77777777" w:rsidR="006D08D7" w:rsidRPr="00B978DC" w:rsidRDefault="006D08D7" w:rsidP="006D08D7">
      <w:pPr>
        <w:pStyle w:val="Testonotaapidipagina"/>
        <w:jc w:val="both"/>
        <w:rPr>
          <w:sz w:val="22"/>
          <w:szCs w:val="22"/>
        </w:rPr>
      </w:pPr>
      <w:r w:rsidRPr="00B978DC">
        <w:rPr>
          <w:sz w:val="22"/>
          <w:szCs w:val="22"/>
        </w:rPr>
        <w:lastRenderedPageBreak/>
        <w:t>Terreno sito nel Comune di Todi, Frazione Monticello, censito al CT di detto comune come di seguito indicato:</w:t>
      </w:r>
    </w:p>
    <w:p w14:paraId="5E022A57" w14:textId="77777777" w:rsidR="006D08D7" w:rsidRPr="00B978DC" w:rsidRDefault="006D08D7" w:rsidP="006D08D7">
      <w:pPr>
        <w:pStyle w:val="Standard"/>
        <w:jc w:val="both"/>
        <w:rPr>
          <w:sz w:val="22"/>
          <w:szCs w:val="22"/>
        </w:rPr>
      </w:pPr>
    </w:p>
    <w:tbl>
      <w:tblPr>
        <w:tblW w:w="76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D08D7" w:rsidRPr="00B978DC" w14:paraId="4DC2BC85" w14:textId="77777777" w:rsidTr="00C47505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1F4119" w14:textId="77777777" w:rsidR="006D08D7" w:rsidRPr="00B978DC" w:rsidRDefault="006D08D7" w:rsidP="00C47505">
            <w:pPr>
              <w:jc w:val="center"/>
              <w:rPr>
                <w:b/>
                <w:bCs/>
                <w:sz w:val="20"/>
                <w:szCs w:val="20"/>
              </w:rPr>
            </w:pPr>
            <w:r w:rsidRPr="00B978DC">
              <w:rPr>
                <w:b/>
                <w:bCs/>
                <w:sz w:val="20"/>
                <w:szCs w:val="20"/>
              </w:rPr>
              <w:t>comune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11085E" w14:textId="77777777" w:rsidR="006D08D7" w:rsidRPr="00B978DC" w:rsidRDefault="006D08D7" w:rsidP="00C47505">
            <w:pPr>
              <w:jc w:val="center"/>
              <w:rPr>
                <w:b/>
                <w:bCs/>
                <w:sz w:val="20"/>
                <w:szCs w:val="20"/>
              </w:rPr>
            </w:pPr>
            <w:r w:rsidRPr="00B978DC">
              <w:rPr>
                <w:b/>
                <w:bCs/>
                <w:sz w:val="20"/>
                <w:szCs w:val="20"/>
              </w:rPr>
              <w:t xml:space="preserve">foglio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7ABF09" w14:textId="77777777" w:rsidR="006D08D7" w:rsidRPr="00B978DC" w:rsidRDefault="006D08D7" w:rsidP="00C47505">
            <w:pPr>
              <w:jc w:val="center"/>
              <w:rPr>
                <w:b/>
                <w:bCs/>
                <w:sz w:val="20"/>
                <w:szCs w:val="20"/>
              </w:rPr>
            </w:pPr>
            <w:r w:rsidRPr="00B978DC">
              <w:rPr>
                <w:b/>
                <w:bCs/>
                <w:sz w:val="20"/>
                <w:szCs w:val="20"/>
              </w:rPr>
              <w:t>partic.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FFA1A7" w14:textId="77777777" w:rsidR="006D08D7" w:rsidRPr="00B978DC" w:rsidRDefault="006D08D7" w:rsidP="00C47505">
            <w:pPr>
              <w:jc w:val="center"/>
              <w:rPr>
                <w:b/>
                <w:bCs/>
                <w:sz w:val="20"/>
                <w:szCs w:val="20"/>
              </w:rPr>
            </w:pPr>
            <w:r w:rsidRPr="00B978D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78DC">
              <w:rPr>
                <w:b/>
                <w:bCs/>
                <w:sz w:val="20"/>
                <w:szCs w:val="20"/>
              </w:rPr>
              <w:t>superf</w:t>
            </w:r>
            <w:proofErr w:type="spellEnd"/>
            <w:r w:rsidRPr="00B978DC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E92DEE" w14:textId="77777777" w:rsidR="006D08D7" w:rsidRPr="00B978DC" w:rsidRDefault="006D08D7" w:rsidP="00C47505">
            <w:pPr>
              <w:jc w:val="center"/>
              <w:rPr>
                <w:b/>
                <w:bCs/>
                <w:sz w:val="20"/>
                <w:szCs w:val="20"/>
              </w:rPr>
            </w:pPr>
            <w:r w:rsidRPr="00B978DC">
              <w:rPr>
                <w:b/>
                <w:bCs/>
                <w:sz w:val="20"/>
                <w:szCs w:val="20"/>
              </w:rPr>
              <w:t>qual.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93C806" w14:textId="77777777" w:rsidR="006D08D7" w:rsidRPr="00B978DC" w:rsidRDefault="006D08D7" w:rsidP="00C47505">
            <w:pPr>
              <w:jc w:val="center"/>
              <w:rPr>
                <w:b/>
                <w:bCs/>
                <w:sz w:val="20"/>
                <w:szCs w:val="20"/>
              </w:rPr>
            </w:pPr>
            <w:r w:rsidRPr="00B978DC">
              <w:rPr>
                <w:b/>
                <w:bCs/>
                <w:sz w:val="20"/>
                <w:szCs w:val="20"/>
              </w:rPr>
              <w:t>clas.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6D4960" w14:textId="77777777" w:rsidR="006D08D7" w:rsidRPr="00B978DC" w:rsidRDefault="006D08D7" w:rsidP="00C47505">
            <w:pPr>
              <w:jc w:val="center"/>
              <w:rPr>
                <w:b/>
                <w:bCs/>
                <w:sz w:val="20"/>
                <w:szCs w:val="20"/>
              </w:rPr>
            </w:pPr>
            <w:r w:rsidRPr="00B978DC">
              <w:rPr>
                <w:b/>
                <w:bCs/>
                <w:sz w:val="20"/>
                <w:szCs w:val="20"/>
              </w:rPr>
              <w:t>R.D.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A4AE62" w14:textId="77777777" w:rsidR="006D08D7" w:rsidRPr="00B978DC" w:rsidRDefault="006D08D7" w:rsidP="00C47505">
            <w:pPr>
              <w:jc w:val="center"/>
              <w:rPr>
                <w:b/>
                <w:bCs/>
                <w:sz w:val="20"/>
                <w:szCs w:val="20"/>
              </w:rPr>
            </w:pPr>
            <w:r w:rsidRPr="00B978DC">
              <w:rPr>
                <w:b/>
                <w:bCs/>
                <w:sz w:val="20"/>
                <w:szCs w:val="20"/>
              </w:rPr>
              <w:t>R.A.</w:t>
            </w:r>
          </w:p>
        </w:tc>
      </w:tr>
      <w:tr w:rsidR="006D08D7" w:rsidRPr="00B978DC" w14:paraId="48FFC04F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C708C4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Todi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A827DC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0E08E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78419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6.460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77FB4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B.M.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EF4442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1A68AD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5,34 €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2E8060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1,67 €</w:t>
            </w:r>
          </w:p>
        </w:tc>
      </w:tr>
      <w:tr w:rsidR="006D08D7" w:rsidRPr="00B978DC" w14:paraId="3E8C0F56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8183F3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TODI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AFAE5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BEECE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9362D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9.720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42B0F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B.M.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8AA5E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0B6A08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8,03 €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EF89F3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2,51 €</w:t>
            </w:r>
          </w:p>
        </w:tc>
      </w:tr>
      <w:tr w:rsidR="006D08D7" w:rsidRPr="00B978DC" w14:paraId="35FCFE0F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352AD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Todi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B9305A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80DA03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129 AA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38A5E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   535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40FEF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81E2C3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E4F994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2,35 €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477916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2,49 €</w:t>
            </w:r>
          </w:p>
        </w:tc>
      </w:tr>
      <w:tr w:rsidR="006D08D7" w:rsidRPr="00B978DC" w14:paraId="2B1D9A04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AB60B6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Todi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AA0919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2BDBE6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129 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9FDBE6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25.481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C3DC1F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B.M.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E07BBD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F7B97B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21,06 €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9389E4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6,58 €</w:t>
            </w:r>
          </w:p>
        </w:tc>
      </w:tr>
      <w:tr w:rsidR="006D08D7" w:rsidRPr="00B978DC" w14:paraId="5CDD7E62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AA490C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Todi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C110AD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A982FA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129 AC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12B19F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   404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3503E4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P.A.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E327A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752C1A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0,31 €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29B3A4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0,17 €</w:t>
            </w:r>
          </w:p>
        </w:tc>
      </w:tr>
      <w:tr w:rsidR="006D08D7" w:rsidRPr="00B978DC" w14:paraId="10D03310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464D5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TODI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11F75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4AC4A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77 AA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674B34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1.039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BCF27D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AF9521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F8E629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4,56 €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A27E32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4,83 €</w:t>
            </w:r>
          </w:p>
        </w:tc>
      </w:tr>
      <w:tr w:rsidR="006D08D7" w:rsidRPr="00B978DC" w14:paraId="559C04C1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4399B2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TODI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6C13F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45A299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77 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7B9B34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69.651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FDE8A3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B.M.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D2B1BE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F9C1E2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57,55 €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8FB83E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17,99 €</w:t>
            </w:r>
          </w:p>
        </w:tc>
      </w:tr>
      <w:tr w:rsidR="006D08D7" w:rsidRPr="00B978DC" w14:paraId="3D3E51C9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6F55F9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Todi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4226F3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DCE48F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392934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1.290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EE6F0D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B.M.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274AA6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677EC5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1,07 €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773BD0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0,33 €</w:t>
            </w:r>
          </w:p>
        </w:tc>
      </w:tr>
      <w:tr w:rsidR="006D08D7" w:rsidRPr="00B978DC" w14:paraId="30BC4F55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D460D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Todi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93E342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823BF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421B5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70.970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1E9D9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904EF2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317061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311,55 €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B12A9B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329,88 €</w:t>
            </w:r>
          </w:p>
        </w:tc>
      </w:tr>
      <w:tr w:rsidR="006D08D7" w:rsidRPr="00B978DC" w14:paraId="1CA188F4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3C2D3F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Todi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A09AA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5A17E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535F3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1.800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78B592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DA6DCB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B2D0B8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7,90 €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FE2A16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8,37 €</w:t>
            </w:r>
          </w:p>
        </w:tc>
      </w:tr>
      <w:tr w:rsidR="006D08D7" w:rsidRPr="00B978DC" w14:paraId="0A766B51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0FAEE3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Todi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B527CA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C4247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B77F9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   790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A57B32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741CBB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7F1D9C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3,47 €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9F9DD2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3,67 €</w:t>
            </w:r>
          </w:p>
        </w:tc>
      </w:tr>
      <w:tr w:rsidR="006D08D7" w:rsidRPr="00B978DC" w14:paraId="6C0502E8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FFB6B9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Todi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11CF2B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45771D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89 AA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F79336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4.932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D76C3D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60301B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2274BD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16,56 €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E57D4E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20,38 €</w:t>
            </w:r>
          </w:p>
        </w:tc>
      </w:tr>
      <w:tr w:rsidR="006D08D7" w:rsidRPr="00B978DC" w14:paraId="20E8857D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4D7BDD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Todi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95914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F1EE1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89 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469CEC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2.608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FF040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B.M.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49F813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BEDCF4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2,16 €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2F2D46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0,67 €</w:t>
            </w:r>
          </w:p>
        </w:tc>
      </w:tr>
      <w:tr w:rsidR="006D08D7" w:rsidRPr="00B978DC" w14:paraId="142D5ADB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55C296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Todi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16B47B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16B12A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90 AA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979A5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7.332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08954F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54B6DC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81AD9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32,19 €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2AB34D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34,08 €</w:t>
            </w:r>
          </w:p>
        </w:tc>
      </w:tr>
      <w:tr w:rsidR="006D08D7" w:rsidRPr="00B978DC" w14:paraId="2CC5DAFA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033AC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Todi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F2DF7A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741679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90 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8F00EB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10.210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22EC8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B.M.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D795A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953FD9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2,38 €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BF3E4C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0,74 €</w:t>
            </w:r>
          </w:p>
        </w:tc>
      </w:tr>
      <w:tr w:rsidR="006D08D7" w:rsidRPr="00B978DC" w14:paraId="21E1BEE8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6E7BEB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Todi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94AAB4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65AE6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E09EA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31.180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33427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8981E2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488CD9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136,88 €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504132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144,93 €</w:t>
            </w:r>
          </w:p>
        </w:tc>
      </w:tr>
      <w:tr w:rsidR="006D08D7" w:rsidRPr="00B978DC" w14:paraId="0BF2B784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65966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Todi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4810FD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C0817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339DFA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12.200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40614E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B.M.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E1ACF4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B4C849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10,08 €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74627B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3,15 €</w:t>
            </w:r>
          </w:p>
        </w:tc>
      </w:tr>
      <w:tr w:rsidR="006D08D7" w:rsidRPr="00B978DC" w14:paraId="39860EE6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770A9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Todi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DDF45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F3C01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1D1052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7.860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07C4DF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1889DC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6DA2FA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34,50 €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121394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36,53 €</w:t>
            </w:r>
          </w:p>
        </w:tc>
      </w:tr>
      <w:tr w:rsidR="006D08D7" w:rsidRPr="00B978DC" w14:paraId="6E6CBEA3" w14:textId="77777777" w:rsidTr="00C47505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F66A64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Todi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5C5A31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FCD7CC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143 AA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EFB0AF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   241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5A01E9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084DC4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9C3770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1,06 €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07985B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1,12 €</w:t>
            </w:r>
          </w:p>
        </w:tc>
      </w:tr>
      <w:tr w:rsidR="006D08D7" w:rsidRPr="00B978DC" w14:paraId="6CA041E8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DA5C7D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Todi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1B0931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3C7836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143 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DCA08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2.939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077759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B.M.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A7A4136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49115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2,43 €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E8BA6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0,76 €</w:t>
            </w:r>
          </w:p>
        </w:tc>
      </w:tr>
      <w:tr w:rsidR="006D08D7" w:rsidRPr="00B978DC" w14:paraId="0E56E5C1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0D62FB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Todi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9B213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55C8EA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590 AA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09B0F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1.307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D6EC96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3F363E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10DD30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5,74 €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024D28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6,08 €</w:t>
            </w:r>
          </w:p>
        </w:tc>
      </w:tr>
      <w:tr w:rsidR="006D08D7" w:rsidRPr="00B978DC" w14:paraId="085210BF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B8D802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Todi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4395B9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D3C19B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590 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B74AA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6.902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B6A49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B.M.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D4B46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19D02C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5,70 €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541261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1,78 €</w:t>
            </w:r>
          </w:p>
        </w:tc>
      </w:tr>
      <w:tr w:rsidR="006D08D7" w:rsidRPr="00B978DC" w14:paraId="0910181D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592C61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Todi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085989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5F9D81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83 AA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2A5BAB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6.429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0B881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6F989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3DBD56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28,22 €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9555F9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29,88 €</w:t>
            </w:r>
          </w:p>
        </w:tc>
      </w:tr>
      <w:tr w:rsidR="006D08D7" w:rsidRPr="00B978DC" w14:paraId="04052D9C" w14:textId="77777777" w:rsidTr="00C47505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79BE51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Todi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87029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7B3A89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83 AB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81984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7.791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BA9A1A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B.M.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B6C2E4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5F90F2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6,44 €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48983D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2,01 €</w:t>
            </w:r>
          </w:p>
        </w:tc>
      </w:tr>
      <w:tr w:rsidR="006D08D7" w:rsidRPr="00B978DC" w14:paraId="4CD6B2DC" w14:textId="77777777" w:rsidTr="00C4750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37E2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Todi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B9F1E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432E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92 AA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12B5E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1.059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9AD7B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13CF3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BF417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4,65 €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010F0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4,92 €</w:t>
            </w:r>
          </w:p>
        </w:tc>
      </w:tr>
      <w:tr w:rsidR="006D08D7" w:rsidRPr="00B978DC" w14:paraId="192F5EF3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87C82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Todi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D783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9D2E4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92 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C2083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12.091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81776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B.M.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8C37C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06009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9,99 €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11A01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3,12 €</w:t>
            </w:r>
          </w:p>
        </w:tc>
      </w:tr>
      <w:tr w:rsidR="006D08D7" w:rsidRPr="00B978DC" w14:paraId="49ABB1E3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A47CD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4DCE" w14:textId="77777777" w:rsidR="006D08D7" w:rsidRPr="00B978DC" w:rsidRDefault="006D08D7" w:rsidP="00C475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9282" w14:textId="77777777" w:rsidR="006D08D7" w:rsidRPr="00B978DC" w:rsidRDefault="006D08D7" w:rsidP="00C475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B4151" w14:textId="77777777" w:rsidR="006D08D7" w:rsidRPr="00B978DC" w:rsidRDefault="006D08D7" w:rsidP="00C47505">
            <w:pPr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 xml:space="preserve">   303.221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5B431" w14:textId="77777777" w:rsidR="006D08D7" w:rsidRPr="00B978DC" w:rsidRDefault="006D08D7" w:rsidP="00C47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E87A0" w14:textId="77777777" w:rsidR="006D08D7" w:rsidRPr="00B978DC" w:rsidRDefault="006D08D7" w:rsidP="00C475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5FE70" w14:textId="77777777" w:rsidR="006D08D7" w:rsidRPr="00B978DC" w:rsidRDefault="006D08D7" w:rsidP="00C47505">
            <w:pPr>
              <w:jc w:val="right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722,17 €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EC516" w14:textId="77777777" w:rsidR="006D08D7" w:rsidRPr="00B978DC" w:rsidRDefault="006D08D7" w:rsidP="00C47505">
            <w:pPr>
              <w:jc w:val="right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668,64 €</w:t>
            </w:r>
          </w:p>
        </w:tc>
      </w:tr>
    </w:tbl>
    <w:p w14:paraId="5AD42396" w14:textId="77777777" w:rsidR="006D08D7" w:rsidRPr="00B978DC" w:rsidRDefault="006D08D7" w:rsidP="006D08D7">
      <w:pPr>
        <w:pStyle w:val="Standard"/>
        <w:jc w:val="both"/>
        <w:rPr>
          <w:sz w:val="22"/>
          <w:szCs w:val="22"/>
        </w:rPr>
      </w:pPr>
    </w:p>
    <w:p w14:paraId="17660E55" w14:textId="77777777" w:rsidR="006D08D7" w:rsidRPr="00B978DC" w:rsidRDefault="006D08D7" w:rsidP="006D08D7">
      <w:pPr>
        <w:pStyle w:val="Standard"/>
        <w:jc w:val="both"/>
        <w:rPr>
          <w:sz w:val="22"/>
          <w:szCs w:val="22"/>
        </w:rPr>
      </w:pPr>
    </w:p>
    <w:p w14:paraId="41408861" w14:textId="77777777" w:rsidR="006D08D7" w:rsidRPr="00B978DC" w:rsidRDefault="006D08D7" w:rsidP="006D08D7">
      <w:pPr>
        <w:jc w:val="both"/>
        <w:rPr>
          <w:color w:val="000000"/>
          <w:sz w:val="22"/>
          <w:szCs w:val="22"/>
        </w:rPr>
      </w:pPr>
      <w:r w:rsidRPr="00B978DC">
        <w:rPr>
          <w:b/>
          <w:bCs/>
          <w:sz w:val="22"/>
          <w:szCs w:val="22"/>
        </w:rPr>
        <w:t>Canone annuale a base di gara:</w:t>
      </w:r>
      <w:r w:rsidRPr="00B978DC">
        <w:rPr>
          <w:color w:val="000000"/>
          <w:sz w:val="22"/>
          <w:szCs w:val="22"/>
        </w:rPr>
        <w:t xml:space="preserve">  </w:t>
      </w:r>
      <w:r w:rsidRPr="00B978DC">
        <w:rPr>
          <w:sz w:val="22"/>
          <w:szCs w:val="22"/>
        </w:rPr>
        <w:t>6.756,80</w:t>
      </w:r>
    </w:p>
    <w:p w14:paraId="63BCBF3D" w14:textId="77777777" w:rsidR="006D08D7" w:rsidRPr="00B978DC" w:rsidRDefault="006D08D7" w:rsidP="006D08D7">
      <w:pPr>
        <w:pStyle w:val="Testonotaapidipagina"/>
        <w:jc w:val="both"/>
        <w:rPr>
          <w:sz w:val="22"/>
          <w:szCs w:val="22"/>
        </w:rPr>
      </w:pPr>
      <w:r w:rsidRPr="00B978DC">
        <w:rPr>
          <w:sz w:val="22"/>
          <w:szCs w:val="22"/>
        </w:rPr>
        <w:t>Durata dell’affitto: dall’11 novembre 2026 fino al 31 dicembre 2031.</w:t>
      </w:r>
    </w:p>
    <w:p w14:paraId="5B01645F" w14:textId="77777777" w:rsidR="006D08D7" w:rsidRPr="00B978DC" w:rsidRDefault="006D08D7" w:rsidP="006D08D7">
      <w:pPr>
        <w:pStyle w:val="Standard"/>
        <w:jc w:val="both"/>
        <w:rPr>
          <w:sz w:val="22"/>
          <w:szCs w:val="22"/>
        </w:rPr>
      </w:pPr>
    </w:p>
    <w:p w14:paraId="5F7468DA" w14:textId="77777777" w:rsidR="006D08D7" w:rsidRPr="00B978DC" w:rsidRDefault="006D08D7" w:rsidP="006D08D7">
      <w:pPr>
        <w:pStyle w:val="Standard"/>
        <w:jc w:val="both"/>
        <w:rPr>
          <w:sz w:val="22"/>
          <w:szCs w:val="22"/>
        </w:rPr>
      </w:pPr>
      <w:r w:rsidRPr="00B978DC">
        <w:rPr>
          <w:sz w:val="22"/>
          <w:szCs w:val="22"/>
        </w:rPr>
        <w:t>Lotto 3</w:t>
      </w:r>
    </w:p>
    <w:p w14:paraId="0FE752F5" w14:textId="77777777" w:rsidR="006D08D7" w:rsidRPr="00B978DC" w:rsidRDefault="006D08D7" w:rsidP="006D08D7">
      <w:pPr>
        <w:pStyle w:val="Testonotaapidipagina"/>
        <w:jc w:val="both"/>
        <w:rPr>
          <w:sz w:val="22"/>
          <w:szCs w:val="22"/>
        </w:rPr>
      </w:pPr>
      <w:r w:rsidRPr="00B978DC">
        <w:rPr>
          <w:sz w:val="22"/>
          <w:szCs w:val="22"/>
        </w:rPr>
        <w:t xml:space="preserve">Terreno sito nel Comune di Massa Martana, Vocabolo </w:t>
      </w:r>
      <w:proofErr w:type="spellStart"/>
      <w:r w:rsidRPr="00B978DC">
        <w:rPr>
          <w:sz w:val="22"/>
          <w:szCs w:val="22"/>
        </w:rPr>
        <w:t>Cainara</w:t>
      </w:r>
      <w:proofErr w:type="spellEnd"/>
      <w:r w:rsidRPr="00B978DC">
        <w:rPr>
          <w:sz w:val="22"/>
          <w:szCs w:val="22"/>
        </w:rPr>
        <w:t>, censito al CT di detto comune come di seguito indicato:</w:t>
      </w:r>
    </w:p>
    <w:p w14:paraId="386639BA" w14:textId="77777777" w:rsidR="006D08D7" w:rsidRPr="00B978DC" w:rsidRDefault="006D08D7" w:rsidP="006D08D7">
      <w:pPr>
        <w:pStyle w:val="Standard"/>
        <w:jc w:val="both"/>
        <w:rPr>
          <w:sz w:val="22"/>
          <w:szCs w:val="22"/>
        </w:rPr>
      </w:pPr>
    </w:p>
    <w:p w14:paraId="44C15B4D" w14:textId="77777777" w:rsidR="006D08D7" w:rsidRPr="00B978DC" w:rsidRDefault="006D08D7" w:rsidP="006D08D7">
      <w:pPr>
        <w:pStyle w:val="Standard"/>
        <w:jc w:val="both"/>
        <w:rPr>
          <w:sz w:val="22"/>
          <w:szCs w:val="22"/>
        </w:rPr>
      </w:pPr>
    </w:p>
    <w:tbl>
      <w:tblPr>
        <w:tblW w:w="7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160"/>
        <w:gridCol w:w="960"/>
        <w:gridCol w:w="960"/>
        <w:gridCol w:w="960"/>
        <w:gridCol w:w="960"/>
        <w:gridCol w:w="960"/>
      </w:tblGrid>
      <w:tr w:rsidR="006D08D7" w:rsidRPr="00B978DC" w14:paraId="5074C8A9" w14:textId="77777777" w:rsidTr="00C47505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D884CB" w14:textId="77777777" w:rsidR="006D08D7" w:rsidRPr="00B978DC" w:rsidRDefault="006D08D7" w:rsidP="00C47505">
            <w:pPr>
              <w:jc w:val="center"/>
              <w:rPr>
                <w:b/>
                <w:bCs/>
                <w:sz w:val="20"/>
                <w:szCs w:val="20"/>
              </w:rPr>
            </w:pPr>
            <w:r w:rsidRPr="00B978DC">
              <w:rPr>
                <w:b/>
                <w:bCs/>
                <w:sz w:val="20"/>
                <w:szCs w:val="20"/>
              </w:rPr>
              <w:t>comune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B4832" w14:textId="77777777" w:rsidR="006D08D7" w:rsidRPr="00B978DC" w:rsidRDefault="006D08D7" w:rsidP="00C47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78DC">
              <w:rPr>
                <w:b/>
                <w:bCs/>
                <w:color w:val="000000"/>
                <w:sz w:val="20"/>
                <w:szCs w:val="20"/>
              </w:rPr>
              <w:t>Fg.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D87F1" w14:textId="77777777" w:rsidR="006D08D7" w:rsidRPr="00B978DC" w:rsidRDefault="006D08D7" w:rsidP="00C47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78DC">
              <w:rPr>
                <w:b/>
                <w:bCs/>
                <w:color w:val="000000"/>
                <w:sz w:val="20"/>
                <w:szCs w:val="20"/>
              </w:rPr>
              <w:t>P.lle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52A53" w14:textId="77777777" w:rsidR="006D08D7" w:rsidRPr="00B978DC" w:rsidRDefault="006D08D7" w:rsidP="00C47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78DC">
              <w:rPr>
                <w:b/>
                <w:bCs/>
                <w:color w:val="000000"/>
                <w:sz w:val="20"/>
                <w:szCs w:val="20"/>
              </w:rPr>
              <w:t>Sup.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5A312" w14:textId="77777777" w:rsidR="006D08D7" w:rsidRPr="00B978DC" w:rsidRDefault="006D08D7" w:rsidP="00C47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78DC">
              <w:rPr>
                <w:b/>
                <w:bCs/>
                <w:color w:val="000000"/>
                <w:sz w:val="20"/>
                <w:szCs w:val="20"/>
              </w:rPr>
              <w:t>Qual.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DB91C" w14:textId="77777777" w:rsidR="006D08D7" w:rsidRPr="00B978DC" w:rsidRDefault="006D08D7" w:rsidP="00C47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78DC">
              <w:rPr>
                <w:b/>
                <w:bCs/>
                <w:color w:val="000000"/>
                <w:sz w:val="20"/>
                <w:szCs w:val="20"/>
              </w:rPr>
              <w:t>Cl.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363A0" w14:textId="77777777" w:rsidR="006D08D7" w:rsidRPr="00B978DC" w:rsidRDefault="006D08D7" w:rsidP="00C47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78DC">
              <w:rPr>
                <w:b/>
                <w:bCs/>
                <w:color w:val="000000"/>
                <w:sz w:val="20"/>
                <w:szCs w:val="20"/>
              </w:rPr>
              <w:t>R.D.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1E617" w14:textId="77777777" w:rsidR="006D08D7" w:rsidRPr="00B978DC" w:rsidRDefault="006D08D7" w:rsidP="00C47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78DC">
              <w:rPr>
                <w:b/>
                <w:bCs/>
                <w:color w:val="000000"/>
                <w:sz w:val="20"/>
                <w:szCs w:val="20"/>
              </w:rPr>
              <w:t>R.A.</w:t>
            </w:r>
          </w:p>
        </w:tc>
      </w:tr>
      <w:tr w:rsidR="006D08D7" w:rsidRPr="00B978DC" w14:paraId="27BE11BD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E01A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BFDB8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13F21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FB32C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 xml:space="preserve">     9.180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9852F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B.A.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752FD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77195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3,32 €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D010C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0,95 €</w:t>
            </w:r>
          </w:p>
        </w:tc>
      </w:tr>
      <w:tr w:rsidR="006D08D7" w:rsidRPr="00B978DC" w14:paraId="1595269E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B3F93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2C1EB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63433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81 AA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D94F1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 xml:space="preserve">     7.982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7CAAD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7229E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7E415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35,04 €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5EDEA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37,1</w:t>
            </w:r>
          </w:p>
        </w:tc>
      </w:tr>
      <w:tr w:rsidR="006D08D7" w:rsidRPr="00B978DC" w14:paraId="188CD1CC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7318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2B485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434EB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81 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F1D12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 xml:space="preserve">     4.608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B2590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B.M.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CE00D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C2B4A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4,05 €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5842E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0,95</w:t>
            </w:r>
          </w:p>
        </w:tc>
      </w:tr>
      <w:tr w:rsidR="006D08D7" w:rsidRPr="00B978DC" w14:paraId="0ED5CE3B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946F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452FE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0850E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82 AA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D5F6C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 xml:space="preserve">        101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29D4E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9A8D5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EB1A4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1DE9B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0.47</w:t>
            </w:r>
          </w:p>
        </w:tc>
      </w:tr>
      <w:tr w:rsidR="006D08D7" w:rsidRPr="00B978DC" w14:paraId="0799BE71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572E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57D47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3EE93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82 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458D1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 xml:space="preserve">     6.309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0147C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B.M.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E8241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7F412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5.54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B2511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1.30</w:t>
            </w:r>
          </w:p>
        </w:tc>
      </w:tr>
      <w:tr w:rsidR="006D08D7" w:rsidRPr="00B978DC" w14:paraId="350D562D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B08C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0A6E1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ECC2B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109 AA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B83EE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 xml:space="preserve">        183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13A65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B.M.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A1520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93DB2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0,13 €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0C408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0,03 €</w:t>
            </w:r>
          </w:p>
        </w:tc>
      </w:tr>
      <w:tr w:rsidR="006D08D7" w:rsidRPr="00B978DC" w14:paraId="54F0F00E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CC12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4B293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35153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109 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39F2C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 xml:space="preserve">     1.377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E0014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P.A.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5AF5E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59A83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1,35 €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58D0C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0,28 €</w:t>
            </w:r>
          </w:p>
        </w:tc>
      </w:tr>
      <w:tr w:rsidR="006D08D7" w:rsidRPr="00B978DC" w14:paraId="0C335F7E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63C1A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C8451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CED37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5565B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 xml:space="preserve">     2.890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ED92C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B.M.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E270D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D1528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2,54 €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18E0D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0,60 €</w:t>
            </w:r>
          </w:p>
        </w:tc>
      </w:tr>
      <w:tr w:rsidR="006D08D7" w:rsidRPr="00B978DC" w14:paraId="1FB73580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3254A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lastRenderedPageBreak/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A4A6C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5D01A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D3822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 xml:space="preserve">        360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F3D27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9E1F9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F0160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1,58 €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47347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1,67 €</w:t>
            </w:r>
          </w:p>
        </w:tc>
      </w:tr>
      <w:tr w:rsidR="006D08D7" w:rsidRPr="00B978DC" w14:paraId="1CA819A3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C26A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37C27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ED9CE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6946C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 xml:space="preserve">    41.880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8ABE1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6BCDD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85A4E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237,92 €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D2B04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216,29 €</w:t>
            </w:r>
          </w:p>
        </w:tc>
      </w:tr>
      <w:tr w:rsidR="006D08D7" w:rsidRPr="00B978DC" w14:paraId="60C0B1FC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C4C3E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5D20C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7E304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CBCF6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 xml:space="preserve">     9.280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9FF28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EA0E8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FDC63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40,74 €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6C8C3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43,13 €</w:t>
            </w:r>
          </w:p>
        </w:tc>
      </w:tr>
      <w:tr w:rsidR="006D08D7" w:rsidRPr="00B978DC" w14:paraId="61722490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05E2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39A2C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E797A" w14:textId="77777777" w:rsidR="006D08D7" w:rsidRPr="00B978DC" w:rsidRDefault="006D08D7" w:rsidP="00C47505">
            <w:pPr>
              <w:jc w:val="center"/>
              <w:rPr>
                <w:color w:val="1C2024"/>
                <w:sz w:val="20"/>
                <w:szCs w:val="20"/>
              </w:rPr>
            </w:pPr>
            <w:r w:rsidRPr="00B978DC">
              <w:rPr>
                <w:color w:val="1C2024"/>
                <w:sz w:val="20"/>
                <w:szCs w:val="20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721F3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13458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E3EF2" w14:textId="77777777" w:rsidR="006D08D7" w:rsidRPr="00B978DC" w:rsidRDefault="006D08D7" w:rsidP="00C47505">
            <w:pPr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19153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0D499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76,46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8DB4E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69,5</w:t>
            </w:r>
          </w:p>
        </w:tc>
      </w:tr>
      <w:tr w:rsidR="006D08D7" w:rsidRPr="00B978DC" w14:paraId="465E9016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915C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26996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98060" w14:textId="77777777" w:rsidR="006D08D7" w:rsidRPr="00B978DC" w:rsidRDefault="006D08D7" w:rsidP="00C47505">
            <w:pPr>
              <w:jc w:val="center"/>
              <w:rPr>
                <w:color w:val="1C2024"/>
                <w:sz w:val="20"/>
                <w:szCs w:val="20"/>
              </w:rPr>
            </w:pPr>
            <w:r w:rsidRPr="00B978DC">
              <w:rPr>
                <w:color w:val="1C2024"/>
                <w:sz w:val="20"/>
                <w:szCs w:val="2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EB764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22457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E7355" w14:textId="77777777" w:rsidR="006D08D7" w:rsidRPr="00B978DC" w:rsidRDefault="006D08D7" w:rsidP="00C47505">
            <w:pPr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B7565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384A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127,58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4AFF1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115,98</w:t>
            </w:r>
          </w:p>
        </w:tc>
      </w:tr>
      <w:tr w:rsidR="006D08D7" w:rsidRPr="00B978DC" w14:paraId="599E5BC8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A662C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E7914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7DEF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17661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   525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7607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CD7E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37981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2,98 €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939E2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2,71 €</w:t>
            </w:r>
          </w:p>
        </w:tc>
      </w:tr>
      <w:tr w:rsidR="006D08D7" w:rsidRPr="00B978DC" w14:paraId="7667444E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E8D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84A24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0E5DF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F8EF4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   730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BFE1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F447F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37FF2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3,20 €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04F84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3,39 €</w:t>
            </w:r>
          </w:p>
        </w:tc>
      </w:tr>
      <w:tr w:rsidR="006D08D7" w:rsidRPr="00B978DC" w14:paraId="167653F3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5DDE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1FF7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24EC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725 AA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4D3E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23.395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213F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B.M.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4DCC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965CF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16,92 €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8483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3,62 €</w:t>
            </w:r>
          </w:p>
        </w:tc>
      </w:tr>
      <w:tr w:rsidR="006D08D7" w:rsidRPr="00B978DC" w14:paraId="7749AB6B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F442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672D2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FB649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725 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0D9C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   990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E5C5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8406F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BC8DDB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4,35 €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AF8D9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4,50 €</w:t>
            </w:r>
          </w:p>
        </w:tc>
      </w:tr>
      <w:tr w:rsidR="006D08D7" w:rsidRPr="00B978DC" w14:paraId="78573670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21B2F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9C8E4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C57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062FD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16.480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2480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S.I.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C5EE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72F45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110,65 €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358D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68,09 € </w:t>
            </w:r>
          </w:p>
        </w:tc>
      </w:tr>
      <w:tr w:rsidR="006D08D7" w:rsidRPr="00B978DC" w14:paraId="36BAEDC2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06D2F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97FB7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4894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18F9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 xml:space="preserve">    21.920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1060A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17198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6FA465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 xml:space="preserve">   96,23 €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277CD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 xml:space="preserve"> 101,89 € </w:t>
            </w:r>
          </w:p>
        </w:tc>
      </w:tr>
      <w:tr w:rsidR="006D08D7" w:rsidRPr="00B978DC" w14:paraId="5ED73192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FEFBD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EB57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D65F5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95 AA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7D63DB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 xml:space="preserve">     5.989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6CD26E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S.A.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81D4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D6E80DF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 xml:space="preserve">   26,29 €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E991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 xml:space="preserve">   26,29 € </w:t>
            </w:r>
          </w:p>
        </w:tc>
      </w:tr>
      <w:tr w:rsidR="006D08D7" w:rsidRPr="00B978DC" w14:paraId="540D06AB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59C56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Massa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511C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345B1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95 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153DD9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 xml:space="preserve">        151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F27E49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U.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39B61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6CC7815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 xml:space="preserve">    0,47 €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79F09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 xml:space="preserve">    0,39 € </w:t>
            </w:r>
          </w:p>
        </w:tc>
      </w:tr>
      <w:tr w:rsidR="006D08D7" w:rsidRPr="00B978DC" w14:paraId="4386A56A" w14:textId="77777777" w:rsidTr="00C4750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5A544" w14:textId="77777777" w:rsidR="006D08D7" w:rsidRPr="00B978DC" w:rsidRDefault="006D08D7" w:rsidP="00C475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DEB2" w14:textId="77777777" w:rsidR="006D08D7" w:rsidRPr="00B978DC" w:rsidRDefault="006D08D7" w:rsidP="00C47505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926F6" w14:textId="77777777" w:rsidR="006D08D7" w:rsidRPr="00B978DC" w:rsidRDefault="006D08D7" w:rsidP="00C475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6C1C" w14:textId="77777777" w:rsidR="006D08D7" w:rsidRPr="00B978DC" w:rsidRDefault="006D08D7" w:rsidP="00C47505">
            <w:pPr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 xml:space="preserve">   190.245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1F41" w14:textId="77777777" w:rsidR="006D08D7" w:rsidRPr="00B978DC" w:rsidRDefault="006D08D7" w:rsidP="00C47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3B31D" w14:textId="77777777" w:rsidR="006D08D7" w:rsidRPr="00B978DC" w:rsidRDefault="006D08D7" w:rsidP="00C475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B49B6" w14:textId="77777777" w:rsidR="006D08D7" w:rsidRPr="00B978DC" w:rsidRDefault="006D08D7" w:rsidP="00C47505">
            <w:pPr>
              <w:jc w:val="right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791,80 €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78D5B" w14:textId="77777777" w:rsidR="006D08D7" w:rsidRPr="00B978DC" w:rsidRDefault="006D08D7" w:rsidP="00C47505">
            <w:pPr>
              <w:jc w:val="right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697,36 €</w:t>
            </w:r>
          </w:p>
        </w:tc>
      </w:tr>
    </w:tbl>
    <w:p w14:paraId="1F84A6AE" w14:textId="77777777" w:rsidR="006D08D7" w:rsidRPr="00B978DC" w:rsidRDefault="006D08D7" w:rsidP="006D08D7">
      <w:pPr>
        <w:pStyle w:val="Standard"/>
        <w:jc w:val="both"/>
        <w:rPr>
          <w:sz w:val="22"/>
          <w:szCs w:val="22"/>
        </w:rPr>
      </w:pPr>
    </w:p>
    <w:p w14:paraId="3EFB2C84" w14:textId="77777777" w:rsidR="006D08D7" w:rsidRPr="00B978DC" w:rsidRDefault="006D08D7" w:rsidP="006D08D7">
      <w:pPr>
        <w:pStyle w:val="Standard"/>
        <w:jc w:val="both"/>
        <w:rPr>
          <w:sz w:val="22"/>
          <w:szCs w:val="22"/>
        </w:rPr>
      </w:pPr>
    </w:p>
    <w:p w14:paraId="44E78C7C" w14:textId="77777777" w:rsidR="006D08D7" w:rsidRPr="00B978DC" w:rsidRDefault="006D08D7" w:rsidP="006D08D7">
      <w:pPr>
        <w:pStyle w:val="Standard"/>
        <w:jc w:val="both"/>
        <w:rPr>
          <w:sz w:val="22"/>
          <w:szCs w:val="22"/>
        </w:rPr>
      </w:pPr>
    </w:p>
    <w:p w14:paraId="0205444C" w14:textId="77777777" w:rsidR="006D08D7" w:rsidRPr="00B978DC" w:rsidRDefault="006D08D7" w:rsidP="006D08D7">
      <w:pPr>
        <w:jc w:val="both"/>
        <w:rPr>
          <w:color w:val="000000"/>
          <w:sz w:val="22"/>
          <w:szCs w:val="22"/>
        </w:rPr>
      </w:pPr>
      <w:r w:rsidRPr="00B978DC">
        <w:rPr>
          <w:b/>
          <w:bCs/>
          <w:sz w:val="22"/>
          <w:szCs w:val="22"/>
        </w:rPr>
        <w:t>Canone annuale a base di gara:</w:t>
      </w:r>
      <w:r w:rsidRPr="00B978DC">
        <w:rPr>
          <w:color w:val="000000"/>
          <w:sz w:val="22"/>
          <w:szCs w:val="22"/>
        </w:rPr>
        <w:t xml:space="preserve">  </w:t>
      </w:r>
      <w:r w:rsidRPr="00B978DC">
        <w:rPr>
          <w:sz w:val="22"/>
          <w:szCs w:val="22"/>
        </w:rPr>
        <w:t>5.322,39</w:t>
      </w:r>
    </w:p>
    <w:p w14:paraId="1F19C385" w14:textId="77777777" w:rsidR="006D08D7" w:rsidRPr="00B978DC" w:rsidRDefault="006D08D7" w:rsidP="006D08D7">
      <w:pPr>
        <w:pStyle w:val="Testonotaapidipagina"/>
        <w:jc w:val="both"/>
        <w:rPr>
          <w:sz w:val="22"/>
          <w:szCs w:val="22"/>
        </w:rPr>
      </w:pPr>
      <w:r w:rsidRPr="00B978DC">
        <w:rPr>
          <w:sz w:val="22"/>
          <w:szCs w:val="22"/>
        </w:rPr>
        <w:t>Durata dell’affitto: dall’11 novembre 2026 fino al 31 dicembre 2031.</w:t>
      </w:r>
    </w:p>
    <w:p w14:paraId="3A6E89BB" w14:textId="77777777" w:rsidR="006D08D7" w:rsidRPr="00B978DC" w:rsidRDefault="006D08D7" w:rsidP="006D08D7">
      <w:pPr>
        <w:pStyle w:val="Standard"/>
        <w:jc w:val="both"/>
        <w:rPr>
          <w:sz w:val="22"/>
          <w:szCs w:val="22"/>
        </w:rPr>
      </w:pPr>
    </w:p>
    <w:p w14:paraId="3DA68F32" w14:textId="77777777" w:rsidR="006D08D7" w:rsidRPr="00B978DC" w:rsidRDefault="006D08D7" w:rsidP="006D08D7">
      <w:pPr>
        <w:pStyle w:val="Standard"/>
        <w:jc w:val="both"/>
        <w:rPr>
          <w:sz w:val="22"/>
          <w:szCs w:val="22"/>
        </w:rPr>
      </w:pPr>
    </w:p>
    <w:p w14:paraId="39D036D9" w14:textId="77777777" w:rsidR="006D08D7" w:rsidRPr="00B978DC" w:rsidRDefault="006D08D7" w:rsidP="006D08D7">
      <w:pPr>
        <w:pStyle w:val="Standard"/>
        <w:jc w:val="both"/>
        <w:rPr>
          <w:sz w:val="22"/>
          <w:szCs w:val="22"/>
        </w:rPr>
      </w:pPr>
      <w:r w:rsidRPr="00B978DC">
        <w:rPr>
          <w:sz w:val="22"/>
          <w:szCs w:val="22"/>
        </w:rPr>
        <w:t>Lotto 4</w:t>
      </w:r>
    </w:p>
    <w:p w14:paraId="03D4F9D4" w14:textId="77777777" w:rsidR="006D08D7" w:rsidRPr="00B978DC" w:rsidRDefault="006D08D7" w:rsidP="006D08D7">
      <w:pPr>
        <w:pStyle w:val="Testonotaapidipagina"/>
        <w:jc w:val="both"/>
        <w:rPr>
          <w:sz w:val="22"/>
          <w:szCs w:val="22"/>
        </w:rPr>
      </w:pPr>
      <w:r w:rsidRPr="00B978DC">
        <w:rPr>
          <w:sz w:val="22"/>
          <w:szCs w:val="22"/>
        </w:rPr>
        <w:t>-  Terreno sito nel Comune di Collazzone, Località Acquasanta, vocaboli vari censito al CT di detto comune come di seguito indicato:</w:t>
      </w:r>
    </w:p>
    <w:p w14:paraId="1C80E913" w14:textId="77777777" w:rsidR="006D08D7" w:rsidRPr="00B978DC" w:rsidRDefault="006D08D7" w:rsidP="006D08D7">
      <w:pPr>
        <w:pStyle w:val="Standard"/>
        <w:jc w:val="both"/>
        <w:rPr>
          <w:sz w:val="22"/>
          <w:szCs w:val="22"/>
        </w:rPr>
      </w:pPr>
    </w:p>
    <w:tbl>
      <w:tblPr>
        <w:tblW w:w="807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960"/>
        <w:gridCol w:w="960"/>
        <w:gridCol w:w="960"/>
        <w:gridCol w:w="960"/>
        <w:gridCol w:w="1000"/>
        <w:gridCol w:w="1125"/>
        <w:gridCol w:w="1134"/>
      </w:tblGrid>
      <w:tr w:rsidR="006D08D7" w:rsidRPr="00B978DC" w14:paraId="37DB2966" w14:textId="77777777" w:rsidTr="00C47505">
        <w:trPr>
          <w:trHeight w:val="30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7A3414" w14:textId="77777777" w:rsidR="006D08D7" w:rsidRPr="00B978DC" w:rsidRDefault="006D08D7" w:rsidP="00C47505">
            <w:pPr>
              <w:jc w:val="center"/>
              <w:rPr>
                <w:b/>
                <w:bCs/>
                <w:sz w:val="20"/>
                <w:szCs w:val="20"/>
              </w:rPr>
            </w:pPr>
            <w:r w:rsidRPr="00B978DC">
              <w:rPr>
                <w:b/>
                <w:bCs/>
                <w:sz w:val="20"/>
                <w:szCs w:val="20"/>
              </w:rPr>
              <w:t>comune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2CA342" w14:textId="77777777" w:rsidR="006D08D7" w:rsidRPr="00B978DC" w:rsidRDefault="006D08D7" w:rsidP="00C47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78DC">
              <w:rPr>
                <w:b/>
                <w:bCs/>
                <w:color w:val="000000"/>
                <w:sz w:val="20"/>
                <w:szCs w:val="20"/>
              </w:rPr>
              <w:t xml:space="preserve">foglio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27FD31A" w14:textId="77777777" w:rsidR="006D08D7" w:rsidRPr="00B978DC" w:rsidRDefault="006D08D7" w:rsidP="00C47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78DC">
              <w:rPr>
                <w:b/>
                <w:bCs/>
                <w:color w:val="000000"/>
                <w:sz w:val="20"/>
                <w:szCs w:val="20"/>
              </w:rPr>
              <w:t>partic.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241CA" w14:textId="77777777" w:rsidR="006D08D7" w:rsidRPr="00B978DC" w:rsidRDefault="006D08D7" w:rsidP="00C47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78D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78DC">
              <w:rPr>
                <w:b/>
                <w:bCs/>
                <w:color w:val="000000"/>
                <w:sz w:val="20"/>
                <w:szCs w:val="20"/>
              </w:rPr>
              <w:t>superf</w:t>
            </w:r>
            <w:proofErr w:type="spellEnd"/>
            <w:r w:rsidRPr="00B978DC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2EF2D" w14:textId="77777777" w:rsidR="006D08D7" w:rsidRPr="00B978DC" w:rsidRDefault="006D08D7" w:rsidP="00C47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78DC">
              <w:rPr>
                <w:b/>
                <w:bCs/>
                <w:color w:val="000000"/>
                <w:sz w:val="20"/>
                <w:szCs w:val="20"/>
              </w:rPr>
              <w:t>qual.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E6771" w14:textId="77777777" w:rsidR="006D08D7" w:rsidRPr="00B978DC" w:rsidRDefault="006D08D7" w:rsidP="00C47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78DC">
              <w:rPr>
                <w:b/>
                <w:bCs/>
                <w:color w:val="000000"/>
                <w:sz w:val="20"/>
                <w:szCs w:val="20"/>
              </w:rPr>
              <w:t>clas.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32894" w14:textId="77777777" w:rsidR="006D08D7" w:rsidRPr="00B978DC" w:rsidRDefault="006D08D7" w:rsidP="00C47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78DC">
              <w:rPr>
                <w:b/>
                <w:bCs/>
                <w:color w:val="000000"/>
                <w:sz w:val="20"/>
                <w:szCs w:val="20"/>
              </w:rPr>
              <w:t xml:space="preserve"> R.D.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87708" w14:textId="77777777" w:rsidR="006D08D7" w:rsidRPr="00B978DC" w:rsidRDefault="006D08D7" w:rsidP="00C47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78DC">
              <w:rPr>
                <w:b/>
                <w:bCs/>
                <w:color w:val="000000"/>
                <w:sz w:val="20"/>
                <w:szCs w:val="20"/>
              </w:rPr>
              <w:t xml:space="preserve"> R.A. </w:t>
            </w:r>
          </w:p>
        </w:tc>
      </w:tr>
      <w:tr w:rsidR="006D08D7" w:rsidRPr="00B978DC" w14:paraId="57844865" w14:textId="77777777" w:rsidTr="00C4750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106F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Collazzone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135F1E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C34F836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30230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7CBB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P.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F3B59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U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46F3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0,05 €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B7F6D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0,02 € </w:t>
            </w:r>
          </w:p>
        </w:tc>
      </w:tr>
      <w:tr w:rsidR="006D08D7" w:rsidRPr="00B978DC" w14:paraId="04700DAA" w14:textId="77777777" w:rsidTr="00C4750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A35B1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Collazzone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4A897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4885C9D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504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5F0B0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F813B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D807C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6FCE6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7,08 €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0D3F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5,77 € </w:t>
            </w:r>
          </w:p>
        </w:tc>
      </w:tr>
      <w:tr w:rsidR="006D08D7" w:rsidRPr="00B978DC" w14:paraId="6F89E394" w14:textId="77777777" w:rsidTr="00C4750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D3F3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Collazzone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77FD0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E32B0A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505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0294B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D23A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D657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9FE5D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1,78 €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00CDA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1,45 € </w:t>
            </w:r>
          </w:p>
        </w:tc>
      </w:tr>
      <w:tr w:rsidR="006D08D7" w:rsidRPr="00B978DC" w14:paraId="492F3C0C" w14:textId="77777777" w:rsidTr="00C4750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CA38C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Collazzone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4AF23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23B4FAC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506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C40BF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C88E6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CAB2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F01F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2,51 €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A16F4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2,05 € </w:t>
            </w:r>
          </w:p>
        </w:tc>
      </w:tr>
      <w:tr w:rsidR="006D08D7" w:rsidRPr="00B978DC" w14:paraId="36549C76" w14:textId="77777777" w:rsidTr="00C4750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F808B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Collazzone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93297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3AA9352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507 AA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28981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2.790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1F61A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B0DED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205B4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19,45 €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1A49C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15,85 € </w:t>
            </w:r>
          </w:p>
        </w:tc>
      </w:tr>
      <w:tr w:rsidR="006D08D7" w:rsidRPr="00B978DC" w14:paraId="6B7C6510" w14:textId="77777777" w:rsidTr="00C4750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31FA6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Collazzone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E219C3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60354B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507 AB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5A229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AC2C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I.P.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F3BDC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U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8528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0,02 €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28BDD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0,01 € </w:t>
            </w:r>
          </w:p>
        </w:tc>
      </w:tr>
      <w:tr w:rsidR="006D08D7" w:rsidRPr="00B978DC" w14:paraId="3023ADA7" w14:textId="77777777" w:rsidTr="00C4750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E177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Collazzone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17056C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137EE3B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508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B19CA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4.110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91162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C9C84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D4B7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28,66 €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51A6D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23,35 € </w:t>
            </w:r>
          </w:p>
        </w:tc>
      </w:tr>
      <w:tr w:rsidR="006D08D7" w:rsidRPr="00B978DC" w14:paraId="2021D9DC" w14:textId="77777777" w:rsidTr="00C4750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A24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Collazzone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6369FD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5E5F3D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47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84C48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3.500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34371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F255C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9160F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18,98 €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01CE8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18,08 € </w:t>
            </w:r>
          </w:p>
        </w:tc>
      </w:tr>
      <w:tr w:rsidR="006D08D7" w:rsidRPr="00B978DC" w14:paraId="1EE00F99" w14:textId="77777777" w:rsidTr="00C4750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7DD9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Collazzone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7BDF1F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B2B9AAE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47 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9C6B3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8916E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S.A.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FD89E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5ECF4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2,77 €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03862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2,37 € </w:t>
            </w:r>
          </w:p>
        </w:tc>
      </w:tr>
      <w:tr w:rsidR="006D08D7" w:rsidRPr="00B978DC" w14:paraId="7E266B80" w14:textId="77777777" w:rsidTr="00C4750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32E23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Collazzone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CDA81E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7519A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62 AA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25E74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12.403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E7C5C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57E5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C6376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48,04 €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084E1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57,65 € </w:t>
            </w:r>
          </w:p>
        </w:tc>
      </w:tr>
      <w:tr w:rsidR="006D08D7" w:rsidRPr="00B978DC" w14:paraId="51E9034F" w14:textId="77777777" w:rsidTr="00C4750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6FD72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Collazzone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5C046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8E30AB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62 AB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DF80C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1.277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1BBCC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B.M.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E805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E4D92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1,06 €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283DA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0,40 € </w:t>
            </w:r>
          </w:p>
        </w:tc>
      </w:tr>
      <w:tr w:rsidR="006D08D7" w:rsidRPr="00B978DC" w14:paraId="13788858" w14:textId="77777777" w:rsidTr="00C4750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C19E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Collazzone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0B506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D6CF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91126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     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3B01A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7B25C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22FE4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0,23 €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407B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0,28 € </w:t>
            </w:r>
          </w:p>
        </w:tc>
      </w:tr>
      <w:tr w:rsidR="006D08D7" w:rsidRPr="00B978DC" w14:paraId="46146A3D" w14:textId="77777777" w:rsidTr="00C4750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466D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Collazzone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18EC1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E3CB4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BC73D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   170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7671F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S.A.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BE2C3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705CA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0,92 €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60402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0,79 € </w:t>
            </w:r>
          </w:p>
        </w:tc>
      </w:tr>
      <w:tr w:rsidR="006D08D7" w:rsidRPr="00B978DC" w14:paraId="232796B6" w14:textId="77777777" w:rsidTr="00C4750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71C4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Collazzone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52A3E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275A6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83514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   450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8F696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S.A.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8CCC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4EAE6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2,44 €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4561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2,09 € </w:t>
            </w:r>
          </w:p>
        </w:tc>
      </w:tr>
      <w:tr w:rsidR="006D08D7" w:rsidRPr="00B978DC" w14:paraId="6E82E27C" w14:textId="77777777" w:rsidTr="00C4750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7C3D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Collazzone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40BE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8507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2BE25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5.800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542AB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B80ED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DBFAB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22,47 €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EC61B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26,96 € </w:t>
            </w:r>
          </w:p>
        </w:tc>
      </w:tr>
      <w:tr w:rsidR="006D08D7" w:rsidRPr="00B978DC" w14:paraId="5AC3A3B8" w14:textId="77777777" w:rsidTr="00C4750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7966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Collazzone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90A6EF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60F24C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449 AA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3C0E6C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1.483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0223A5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1E45B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643520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10,34 €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56CB5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8,42 € </w:t>
            </w:r>
          </w:p>
        </w:tc>
      </w:tr>
      <w:tr w:rsidR="006D08D7" w:rsidRPr="00B978DC" w14:paraId="3C16EA6C" w14:textId="77777777" w:rsidTr="00C4750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C9EE4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Collazzone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184A86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EFCB46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449 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56190B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     71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0B81F4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I.P.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854801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U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282A74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0,01 €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F160AE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0,01 € </w:t>
            </w:r>
          </w:p>
        </w:tc>
      </w:tr>
      <w:tr w:rsidR="006D08D7" w:rsidRPr="00B978DC" w14:paraId="5D444675" w14:textId="77777777" w:rsidTr="00C4750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0AC6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Collazzone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A62A1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A99E3A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449 AC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280A3C" w14:textId="77777777" w:rsidR="006D08D7" w:rsidRPr="00B978DC" w:rsidRDefault="006D08D7" w:rsidP="00C47505">
            <w:pPr>
              <w:jc w:val="right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    311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1D80AE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B.M.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DE67BB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3E4694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0,26 €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2666D7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  <w:r w:rsidRPr="00B978DC">
              <w:rPr>
                <w:sz w:val="20"/>
                <w:szCs w:val="20"/>
              </w:rPr>
              <w:t xml:space="preserve">    0,10 € </w:t>
            </w:r>
          </w:p>
        </w:tc>
      </w:tr>
      <w:tr w:rsidR="006D08D7" w:rsidRPr="00B978DC" w14:paraId="79EFEFF1" w14:textId="77777777" w:rsidTr="00C47505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FD631" w14:textId="77777777" w:rsidR="006D08D7" w:rsidRPr="00B978DC" w:rsidRDefault="006D08D7" w:rsidP="00C47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8C78D" w14:textId="77777777" w:rsidR="006D08D7" w:rsidRPr="00B978DC" w:rsidRDefault="006D08D7" w:rsidP="00C47505">
            <w:pPr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C5D71" w14:textId="77777777" w:rsidR="006D08D7" w:rsidRPr="00B978DC" w:rsidRDefault="006D08D7" w:rsidP="00C47505">
            <w:pPr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97D23" w14:textId="77777777" w:rsidR="006D08D7" w:rsidRPr="00B978DC" w:rsidRDefault="006D08D7" w:rsidP="00C47505">
            <w:pPr>
              <w:jc w:val="right"/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34.875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26D53" w14:textId="77777777" w:rsidR="006D08D7" w:rsidRPr="00B978DC" w:rsidRDefault="006D08D7" w:rsidP="00C47505">
            <w:pPr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8D92C" w14:textId="77777777" w:rsidR="006D08D7" w:rsidRPr="00B978DC" w:rsidRDefault="006D08D7" w:rsidP="00C47505">
            <w:pPr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06CE2" w14:textId="77777777" w:rsidR="006D08D7" w:rsidRPr="00B978DC" w:rsidRDefault="006D08D7" w:rsidP="00C47505">
            <w:pPr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 xml:space="preserve">  167,07 €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E1CB4" w14:textId="77777777" w:rsidR="006D08D7" w:rsidRPr="00B978DC" w:rsidRDefault="006D08D7" w:rsidP="00C47505">
            <w:pPr>
              <w:rPr>
                <w:color w:val="000000"/>
                <w:sz w:val="20"/>
                <w:szCs w:val="20"/>
              </w:rPr>
            </w:pPr>
            <w:r w:rsidRPr="00B978DC">
              <w:rPr>
                <w:color w:val="000000"/>
                <w:sz w:val="20"/>
                <w:szCs w:val="20"/>
              </w:rPr>
              <w:t xml:space="preserve">  165,65 € </w:t>
            </w:r>
          </w:p>
        </w:tc>
      </w:tr>
    </w:tbl>
    <w:p w14:paraId="04D4E67E" w14:textId="77777777" w:rsidR="006D08D7" w:rsidRPr="00B978DC" w:rsidRDefault="006D08D7" w:rsidP="006D08D7">
      <w:pPr>
        <w:pStyle w:val="Testonotaapidipagina"/>
        <w:jc w:val="both"/>
        <w:rPr>
          <w:sz w:val="22"/>
          <w:szCs w:val="22"/>
        </w:rPr>
      </w:pPr>
    </w:p>
    <w:p w14:paraId="769B1FA6" w14:textId="77777777" w:rsidR="006D08D7" w:rsidRPr="00B978DC" w:rsidRDefault="006D08D7" w:rsidP="006D08D7">
      <w:pPr>
        <w:pStyle w:val="Testonotaapidipagina"/>
        <w:jc w:val="both"/>
        <w:rPr>
          <w:sz w:val="22"/>
          <w:szCs w:val="22"/>
        </w:rPr>
      </w:pPr>
    </w:p>
    <w:p w14:paraId="381A2621" w14:textId="77777777" w:rsidR="006D08D7" w:rsidRPr="00B978DC" w:rsidRDefault="006D08D7" w:rsidP="006D08D7">
      <w:pPr>
        <w:jc w:val="both"/>
        <w:rPr>
          <w:color w:val="000000"/>
          <w:sz w:val="22"/>
          <w:szCs w:val="22"/>
        </w:rPr>
      </w:pPr>
      <w:r w:rsidRPr="00B978DC">
        <w:rPr>
          <w:b/>
          <w:bCs/>
          <w:sz w:val="22"/>
          <w:szCs w:val="22"/>
        </w:rPr>
        <w:t>Canone annuale a base di gara:</w:t>
      </w:r>
      <w:r w:rsidRPr="00B978DC">
        <w:rPr>
          <w:color w:val="000000"/>
          <w:sz w:val="22"/>
          <w:szCs w:val="22"/>
        </w:rPr>
        <w:t xml:space="preserve">  </w:t>
      </w:r>
      <w:r w:rsidRPr="00B978DC">
        <w:rPr>
          <w:sz w:val="22"/>
          <w:szCs w:val="22"/>
        </w:rPr>
        <w:t>747,81</w:t>
      </w:r>
    </w:p>
    <w:p w14:paraId="5E359F85" w14:textId="77777777" w:rsidR="006D08D7" w:rsidRPr="00B978DC" w:rsidRDefault="006D08D7" w:rsidP="006D08D7">
      <w:pPr>
        <w:pStyle w:val="Testonotaapidipagina"/>
        <w:jc w:val="both"/>
        <w:rPr>
          <w:sz w:val="22"/>
          <w:szCs w:val="22"/>
        </w:rPr>
      </w:pPr>
      <w:r w:rsidRPr="00B978DC">
        <w:rPr>
          <w:sz w:val="22"/>
          <w:szCs w:val="22"/>
        </w:rPr>
        <w:t>Durata dell’affitto: dall’11 novembre 2026 fino al 31 dicembre 2031.</w:t>
      </w:r>
    </w:p>
    <w:p w14:paraId="4A35A1DC" w14:textId="77777777" w:rsidR="006D08D7" w:rsidRPr="00B978DC" w:rsidRDefault="006D08D7" w:rsidP="006D08D7">
      <w:pPr>
        <w:pStyle w:val="Testonotaapidipagina"/>
        <w:jc w:val="both"/>
        <w:rPr>
          <w:b/>
          <w:bCs/>
          <w:sz w:val="22"/>
          <w:szCs w:val="22"/>
        </w:rPr>
      </w:pPr>
    </w:p>
    <w:p w14:paraId="068F4805" w14:textId="77777777" w:rsidR="006D08D7" w:rsidRPr="00B978DC" w:rsidRDefault="006D08D7" w:rsidP="006D08D7">
      <w:pPr>
        <w:jc w:val="both"/>
        <w:rPr>
          <w:sz w:val="22"/>
          <w:szCs w:val="22"/>
        </w:rPr>
      </w:pPr>
      <w:bookmarkStart w:id="1" w:name="_Hlk127357976"/>
      <w:bookmarkStart w:id="2" w:name="_Hlk98851958"/>
      <w:bookmarkEnd w:id="0"/>
      <w:r w:rsidRPr="00B978DC">
        <w:rPr>
          <w:sz w:val="22"/>
          <w:szCs w:val="22"/>
        </w:rPr>
        <w:lastRenderedPageBreak/>
        <w:t>Su tutti i lotti sopra indicati è riconosciuto il diritto di prelazione</w:t>
      </w:r>
      <w:r w:rsidRPr="00B978DC">
        <w:rPr>
          <w:b/>
          <w:bCs/>
          <w:sz w:val="22"/>
          <w:szCs w:val="22"/>
        </w:rPr>
        <w:t>.</w:t>
      </w:r>
      <w:r w:rsidRPr="00B978DC">
        <w:rPr>
          <w:sz w:val="22"/>
          <w:szCs w:val="22"/>
        </w:rPr>
        <w:t xml:space="preserve"> La consegna dei terreni e la decorrenza dei contratti è con termine a favore dell’Ente concedente e previo espletamento di tutte le procedure previste in relazione alle tutele di legge inerente i contratti in essere. </w:t>
      </w:r>
    </w:p>
    <w:p w14:paraId="41CAAC27" w14:textId="77777777" w:rsidR="006D08D7" w:rsidRPr="00B978DC" w:rsidRDefault="006D08D7" w:rsidP="006D08D7">
      <w:pPr>
        <w:jc w:val="both"/>
        <w:rPr>
          <w:sz w:val="22"/>
          <w:szCs w:val="22"/>
        </w:rPr>
      </w:pPr>
      <w:r w:rsidRPr="00B978DC">
        <w:rPr>
          <w:sz w:val="22"/>
          <w:szCs w:val="22"/>
        </w:rPr>
        <w:t xml:space="preserve">Per quanto sopra gli accorrenti, nel prendere atto di quanto sopra, dovranno rinunciare con la partecipazione alla gara ad ogni azione e/o pretesa nei confronti dell’Ente o chi per esso per l’eventuale protrarsi della consegna dei terreni.  </w:t>
      </w:r>
    </w:p>
    <w:p w14:paraId="173B20D3" w14:textId="77777777" w:rsidR="006D08D7" w:rsidRPr="00B978DC" w:rsidRDefault="006D08D7" w:rsidP="006D08D7">
      <w:pPr>
        <w:jc w:val="both"/>
        <w:rPr>
          <w:sz w:val="22"/>
          <w:szCs w:val="22"/>
        </w:rPr>
      </w:pPr>
      <w:r w:rsidRPr="00B978DC">
        <w:rPr>
          <w:sz w:val="22"/>
          <w:szCs w:val="22"/>
        </w:rPr>
        <w:t>Di quanto sopra gli accorrenti dovranno tenerne conto, in sede di offerta economica, così come disposto nella modulistica di gara.</w:t>
      </w:r>
    </w:p>
    <w:p w14:paraId="5266EB29" w14:textId="77777777" w:rsidR="006D08D7" w:rsidRPr="00B978DC" w:rsidRDefault="006D08D7" w:rsidP="006D08D7">
      <w:pPr>
        <w:jc w:val="both"/>
        <w:rPr>
          <w:sz w:val="22"/>
          <w:szCs w:val="22"/>
        </w:rPr>
      </w:pPr>
      <w:r w:rsidRPr="00B978DC">
        <w:rPr>
          <w:sz w:val="22"/>
          <w:szCs w:val="22"/>
        </w:rPr>
        <w:t>Il Disallineamento dell’anno solare rispetto all’annata agraria si è reso necessario in relazione alle attuali misure comunitarie e regionali dietro richiesta degli operatori economici agricoli e delle relative associazioni sindacali cui aderiscono.</w:t>
      </w:r>
    </w:p>
    <w:p w14:paraId="515859B0" w14:textId="77777777" w:rsidR="006D08D7" w:rsidRPr="00B978DC" w:rsidRDefault="006D08D7" w:rsidP="006D08D7">
      <w:pPr>
        <w:jc w:val="both"/>
        <w:rPr>
          <w:sz w:val="22"/>
          <w:szCs w:val="22"/>
        </w:rPr>
      </w:pPr>
      <w:r w:rsidRPr="00B978DC">
        <w:rPr>
          <w:sz w:val="22"/>
          <w:szCs w:val="22"/>
        </w:rPr>
        <w:t>I soggetti che presentano istanza devono preventivamente verificare la propria capacità e idoneità a contrarre con soggetti pubblici e i requisiti di cui alla deliberazione del Cda di ETAB 52/2023.</w:t>
      </w:r>
    </w:p>
    <w:p w14:paraId="45758DF4" w14:textId="77777777" w:rsidR="006D08D7" w:rsidRPr="00B978DC" w:rsidRDefault="006D08D7" w:rsidP="006D08D7">
      <w:pPr>
        <w:pStyle w:val="Standard"/>
        <w:jc w:val="both"/>
        <w:rPr>
          <w:b/>
          <w:bCs/>
          <w:sz w:val="22"/>
          <w:szCs w:val="22"/>
        </w:rPr>
      </w:pPr>
      <w:r w:rsidRPr="00B978DC">
        <w:rPr>
          <w:sz w:val="22"/>
          <w:szCs w:val="22"/>
        </w:rPr>
        <w:t>Per poter partecipare alla gara ed essere invitati è possibile inviare apposita richiesta via mail (</w:t>
      </w:r>
      <w:hyperlink r:id="rId7" w:history="1">
        <w:r w:rsidRPr="00B978DC">
          <w:rPr>
            <w:rStyle w:val="Collegamentoipertestuale"/>
            <w:rFonts w:eastAsiaTheme="majorEastAsia"/>
            <w:sz w:val="22"/>
            <w:szCs w:val="22"/>
          </w:rPr>
          <w:t>consolazione@etabtodi.it</w:t>
        </w:r>
      </w:hyperlink>
      <w:r w:rsidRPr="00B978DC">
        <w:rPr>
          <w:sz w:val="22"/>
          <w:szCs w:val="22"/>
        </w:rPr>
        <w:t>) o a mezzo PEC (</w:t>
      </w:r>
      <w:hyperlink r:id="rId8" w:history="1">
        <w:r w:rsidRPr="00B978DC">
          <w:rPr>
            <w:rStyle w:val="Collegamentoipertestuale"/>
            <w:rFonts w:eastAsiaTheme="majorEastAsia"/>
            <w:sz w:val="22"/>
            <w:szCs w:val="22"/>
          </w:rPr>
          <w:t>consolazione@pec.it</w:t>
        </w:r>
      </w:hyperlink>
      <w:r w:rsidRPr="00B978DC">
        <w:rPr>
          <w:sz w:val="22"/>
          <w:szCs w:val="22"/>
        </w:rPr>
        <w:t xml:space="preserve">) almeno entro </w:t>
      </w:r>
      <w:r w:rsidRPr="00B978DC">
        <w:rPr>
          <w:b/>
          <w:sz w:val="22"/>
          <w:szCs w:val="22"/>
        </w:rPr>
        <w:t>le ore 12,00 del giorno</w:t>
      </w:r>
      <w:r w:rsidRPr="00B978DC">
        <w:rPr>
          <w:sz w:val="22"/>
          <w:szCs w:val="22"/>
        </w:rPr>
        <w:t xml:space="preserve"> </w:t>
      </w:r>
      <w:r w:rsidRPr="00B978DC">
        <w:rPr>
          <w:b/>
          <w:sz w:val="22"/>
          <w:szCs w:val="22"/>
        </w:rPr>
        <w:t xml:space="preserve">9 giugno 2026. </w:t>
      </w:r>
      <w:r w:rsidRPr="00B978DC">
        <w:rPr>
          <w:sz w:val="22"/>
          <w:szCs w:val="22"/>
        </w:rPr>
        <w:t xml:space="preserve">Resta ferma la scadenza perentoria per produrre offerta entro il giorno </w:t>
      </w:r>
      <w:r w:rsidRPr="00B978DC">
        <w:rPr>
          <w:b/>
          <w:sz w:val="22"/>
          <w:szCs w:val="22"/>
        </w:rPr>
        <w:t>11 giugno 2026</w:t>
      </w:r>
      <w:r w:rsidRPr="00B978DC">
        <w:rPr>
          <w:b/>
          <w:bCs/>
          <w:sz w:val="22"/>
          <w:szCs w:val="22"/>
        </w:rPr>
        <w:t xml:space="preserve">, ore 11,00. Apertura offerte in seduta pubblica: </w:t>
      </w:r>
      <w:r w:rsidRPr="00B978DC">
        <w:rPr>
          <w:b/>
          <w:sz w:val="22"/>
          <w:szCs w:val="22"/>
        </w:rPr>
        <w:t xml:space="preserve">11 giugno 2026, </w:t>
      </w:r>
      <w:r w:rsidRPr="00B978DC">
        <w:rPr>
          <w:b/>
          <w:bCs/>
          <w:sz w:val="22"/>
          <w:szCs w:val="22"/>
        </w:rPr>
        <w:t>ore 12,00.</w:t>
      </w:r>
    </w:p>
    <w:p w14:paraId="49D39B63" w14:textId="77777777" w:rsidR="006D08D7" w:rsidRPr="00B978DC" w:rsidRDefault="006D08D7" w:rsidP="006D08D7">
      <w:pPr>
        <w:pStyle w:val="Standard"/>
        <w:jc w:val="both"/>
        <w:rPr>
          <w:bCs/>
          <w:sz w:val="22"/>
          <w:szCs w:val="22"/>
        </w:rPr>
      </w:pPr>
      <w:r w:rsidRPr="00B978DC">
        <w:rPr>
          <w:sz w:val="22"/>
          <w:szCs w:val="22"/>
        </w:rPr>
        <w:t xml:space="preserve">Per quanto non riportato nel presente avviso che ha solo scopo di reperire manifestazioni di interesse, si fa rinvio alla lettera di invito. </w:t>
      </w:r>
      <w:r w:rsidRPr="00B978DC">
        <w:rPr>
          <w:bCs/>
          <w:sz w:val="22"/>
          <w:szCs w:val="22"/>
        </w:rPr>
        <w:t xml:space="preserve">Per ulteriori informazioni tel. Responsabile procedimento Dr. Roberto Baldassarri tel. 0758942216 - p.e. </w:t>
      </w:r>
      <w:hyperlink r:id="rId9" w:history="1">
        <w:r w:rsidRPr="00B978DC">
          <w:rPr>
            <w:rStyle w:val="Collegamentoipertestuale"/>
            <w:rFonts w:eastAsiaTheme="majorEastAsia"/>
            <w:bCs/>
            <w:sz w:val="22"/>
            <w:szCs w:val="22"/>
          </w:rPr>
          <w:t>consolazione@etabtodi.it</w:t>
        </w:r>
      </w:hyperlink>
      <w:r w:rsidRPr="00B978DC">
        <w:rPr>
          <w:bCs/>
          <w:sz w:val="22"/>
          <w:szCs w:val="22"/>
        </w:rPr>
        <w:t>. cel. 3897632665.</w:t>
      </w:r>
    </w:p>
    <w:bookmarkEnd w:id="1"/>
    <w:p w14:paraId="55FD0552" w14:textId="77777777" w:rsidR="006D08D7" w:rsidRPr="00B978DC" w:rsidRDefault="006D08D7" w:rsidP="006D08D7">
      <w:pPr>
        <w:pStyle w:val="Standard"/>
        <w:jc w:val="both"/>
        <w:rPr>
          <w:sz w:val="22"/>
          <w:szCs w:val="22"/>
        </w:rPr>
      </w:pPr>
      <w:r w:rsidRPr="00B978DC">
        <w:rPr>
          <w:sz w:val="22"/>
          <w:szCs w:val="22"/>
        </w:rPr>
        <w:t xml:space="preserve">Todi, 7 maggio 2026                                                                                           </w:t>
      </w:r>
    </w:p>
    <w:p w14:paraId="66C20B41" w14:textId="77777777" w:rsidR="006D08D7" w:rsidRPr="00B978DC" w:rsidRDefault="006D08D7" w:rsidP="006D08D7">
      <w:pPr>
        <w:pStyle w:val="Standard"/>
        <w:jc w:val="right"/>
        <w:rPr>
          <w:b/>
          <w:i/>
          <w:sz w:val="22"/>
          <w:szCs w:val="22"/>
        </w:rPr>
      </w:pPr>
      <w:r w:rsidRPr="00B978DC">
        <w:rPr>
          <w:b/>
          <w:i/>
          <w:sz w:val="22"/>
          <w:szCs w:val="22"/>
        </w:rPr>
        <w:t xml:space="preserve">IL PRESIDENTE </w:t>
      </w:r>
    </w:p>
    <w:p w14:paraId="3D36AF1B" w14:textId="77777777" w:rsidR="006D08D7" w:rsidRPr="00B978DC" w:rsidRDefault="006D08D7" w:rsidP="006D08D7">
      <w:pPr>
        <w:pStyle w:val="Standard"/>
        <w:jc w:val="right"/>
        <w:rPr>
          <w:b/>
          <w:i/>
          <w:sz w:val="22"/>
          <w:szCs w:val="22"/>
        </w:rPr>
      </w:pPr>
      <w:r w:rsidRPr="00B978DC">
        <w:rPr>
          <w:b/>
          <w:i/>
          <w:sz w:val="22"/>
          <w:szCs w:val="22"/>
        </w:rPr>
        <w:t>Dr. Leonardo Mallozzi</w:t>
      </w:r>
      <w:bookmarkEnd w:id="2"/>
    </w:p>
    <w:p w14:paraId="75E86743" w14:textId="77777777" w:rsidR="006D08D7" w:rsidRPr="00B978DC" w:rsidRDefault="006D08D7" w:rsidP="006D08D7">
      <w:pPr>
        <w:pStyle w:val="Standard"/>
        <w:jc w:val="right"/>
        <w:rPr>
          <w:b/>
          <w:i/>
          <w:sz w:val="22"/>
          <w:szCs w:val="22"/>
        </w:rPr>
      </w:pPr>
    </w:p>
    <w:p w14:paraId="6FCE67FA" w14:textId="77777777" w:rsidR="006D08D7" w:rsidRPr="00B978DC" w:rsidRDefault="006D08D7" w:rsidP="006D08D7">
      <w:pPr>
        <w:pStyle w:val="Standard"/>
        <w:jc w:val="right"/>
        <w:rPr>
          <w:b/>
          <w:i/>
          <w:sz w:val="22"/>
          <w:szCs w:val="22"/>
        </w:rPr>
      </w:pPr>
    </w:p>
    <w:p w14:paraId="5C77DEB9" w14:textId="77777777" w:rsidR="006D08D7" w:rsidRPr="00B978DC" w:rsidRDefault="006D08D7" w:rsidP="006D08D7">
      <w:pPr>
        <w:pStyle w:val="Standard"/>
        <w:jc w:val="right"/>
        <w:rPr>
          <w:b/>
          <w:i/>
          <w:sz w:val="22"/>
          <w:szCs w:val="22"/>
        </w:rPr>
      </w:pPr>
    </w:p>
    <w:p w14:paraId="12D09FC9" w14:textId="77777777" w:rsidR="004A4E1E" w:rsidRDefault="004A4E1E"/>
    <w:sectPr w:rsidR="004A4E1E" w:rsidSect="00976305">
      <w:pgSz w:w="11906" w:h="16838" w:code="9"/>
      <w:pgMar w:top="1079" w:right="1134" w:bottom="1134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CF"/>
    <w:rsid w:val="001560AE"/>
    <w:rsid w:val="00421BF1"/>
    <w:rsid w:val="004A4E1E"/>
    <w:rsid w:val="00582459"/>
    <w:rsid w:val="006D08D7"/>
    <w:rsid w:val="008C68B8"/>
    <w:rsid w:val="008D44CF"/>
    <w:rsid w:val="00976305"/>
    <w:rsid w:val="00A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8870C-BBC2-4F62-A0BC-9E0F5F09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8D7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560AE"/>
    <w:pPr>
      <w:keepNext/>
      <w:widowControl w:val="0"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de-DE"/>
    </w:rPr>
  </w:style>
  <w:style w:type="paragraph" w:styleId="Titolo2">
    <w:name w:val="heading 2"/>
    <w:basedOn w:val="Normale"/>
    <w:next w:val="Normale"/>
    <w:link w:val="Titolo2Carattere"/>
    <w:qFormat/>
    <w:rsid w:val="001560AE"/>
    <w:pPr>
      <w:keepNext/>
      <w:widowControl w:val="0"/>
      <w:suppressAutoHyphens/>
      <w:outlineLvl w:val="1"/>
    </w:pPr>
    <w:rPr>
      <w:i/>
      <w:iCs/>
      <w:sz w:val="20"/>
      <w:szCs w:val="18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1560AE"/>
    <w:pPr>
      <w:keepNext/>
      <w:widowControl w:val="0"/>
      <w:suppressAutoHyphens/>
      <w:spacing w:line="360" w:lineRule="auto"/>
      <w:outlineLvl w:val="2"/>
    </w:pPr>
    <w:rPr>
      <w:i/>
      <w:shadow/>
      <w:sz w:val="32"/>
      <w:szCs w:val="32"/>
      <w:lang w:val="de-DE"/>
    </w:rPr>
  </w:style>
  <w:style w:type="paragraph" w:styleId="Titolo4">
    <w:name w:val="heading 4"/>
    <w:basedOn w:val="Normale"/>
    <w:next w:val="Normale"/>
    <w:link w:val="Titolo4Carattere"/>
    <w:qFormat/>
    <w:rsid w:val="001560AE"/>
    <w:pPr>
      <w:keepNext/>
      <w:widowControl w:val="0"/>
      <w:suppressAutoHyphens/>
      <w:jc w:val="right"/>
      <w:outlineLvl w:val="3"/>
    </w:pPr>
    <w:rPr>
      <w:i/>
      <w:iCs/>
      <w:sz w:val="20"/>
      <w:szCs w:val="18"/>
      <w:lang w:val="de-D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8D44CF"/>
    <w:pPr>
      <w:keepNext/>
      <w:keepLines/>
      <w:widowControl w:val="0"/>
      <w:suppressAutoHyphen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0"/>
      <w:lang w:val="de-DE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8D44CF"/>
    <w:pPr>
      <w:keepNext/>
      <w:keepLines/>
      <w:widowControl w:val="0"/>
      <w:suppressAutoHyphen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0"/>
      <w:lang w:val="de-DE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8D44CF"/>
    <w:pPr>
      <w:keepNext/>
      <w:keepLines/>
      <w:widowControl w:val="0"/>
      <w:suppressAutoHyphen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0"/>
      <w:lang w:val="de-DE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8D44CF"/>
    <w:pPr>
      <w:keepNext/>
      <w:keepLines/>
      <w:widowControl w:val="0"/>
      <w:suppressAutoHyphen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0"/>
      <w:lang w:val="de-DE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8D44CF"/>
    <w:pPr>
      <w:keepNext/>
      <w:keepLines/>
      <w:widowControl w:val="0"/>
      <w:suppressAutoHyphens/>
      <w:outlineLvl w:val="8"/>
    </w:pPr>
    <w:rPr>
      <w:rFonts w:asciiTheme="minorHAnsi" w:eastAsiaTheme="majorEastAsia" w:hAnsiTheme="minorHAnsi" w:cstheme="majorBidi"/>
      <w:color w:val="272727" w:themeColor="text1" w:themeTint="D8"/>
      <w:szCs w:val="20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560AE"/>
    <w:rPr>
      <w:rFonts w:ascii="Arial" w:hAnsi="Arial" w:cs="Arial"/>
      <w:b/>
      <w:bCs/>
      <w:kern w:val="32"/>
      <w:sz w:val="32"/>
      <w:szCs w:val="32"/>
      <w:lang w:val="de-DE" w:eastAsia="it-IT"/>
    </w:rPr>
  </w:style>
  <w:style w:type="character" w:customStyle="1" w:styleId="Titolo2Carattere">
    <w:name w:val="Titolo 2 Carattere"/>
    <w:basedOn w:val="Carpredefinitoparagrafo"/>
    <w:link w:val="Titolo2"/>
    <w:rsid w:val="001560AE"/>
    <w:rPr>
      <w:i/>
      <w:iCs/>
      <w:szCs w:val="18"/>
      <w:lang w:val="fr-FR" w:eastAsia="it-IT"/>
    </w:rPr>
  </w:style>
  <w:style w:type="character" w:customStyle="1" w:styleId="Titolo3Carattere">
    <w:name w:val="Titolo 3 Carattere"/>
    <w:basedOn w:val="Carpredefinitoparagrafo"/>
    <w:link w:val="Titolo3"/>
    <w:rsid w:val="001560AE"/>
    <w:rPr>
      <w:i/>
      <w:shadow/>
      <w:sz w:val="32"/>
      <w:szCs w:val="32"/>
      <w:lang w:val="de-DE" w:eastAsia="it-IT"/>
    </w:rPr>
  </w:style>
  <w:style w:type="character" w:customStyle="1" w:styleId="Titolo4Carattere">
    <w:name w:val="Titolo 4 Carattere"/>
    <w:basedOn w:val="Carpredefinitoparagrafo"/>
    <w:link w:val="Titolo4"/>
    <w:rsid w:val="001560AE"/>
    <w:rPr>
      <w:i/>
      <w:iCs/>
      <w:szCs w:val="18"/>
      <w:lang w:val="de-DE"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8D44CF"/>
    <w:rPr>
      <w:rFonts w:asciiTheme="minorHAnsi" w:eastAsiaTheme="majorEastAsia" w:hAnsiTheme="minorHAnsi" w:cstheme="majorBidi"/>
      <w:color w:val="2F5496" w:themeColor="accent1" w:themeShade="BF"/>
      <w:sz w:val="24"/>
      <w:lang w:val="de-DE"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8D44CF"/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e-DE"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8D44CF"/>
    <w:rPr>
      <w:rFonts w:asciiTheme="minorHAnsi" w:eastAsiaTheme="majorEastAsia" w:hAnsiTheme="minorHAnsi" w:cstheme="majorBidi"/>
      <w:color w:val="595959" w:themeColor="text1" w:themeTint="A6"/>
      <w:sz w:val="24"/>
      <w:lang w:val="de-DE"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8D44CF"/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e-DE"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8D44CF"/>
    <w:rPr>
      <w:rFonts w:asciiTheme="minorHAnsi" w:eastAsiaTheme="majorEastAsia" w:hAnsiTheme="minorHAnsi" w:cstheme="majorBidi"/>
      <w:color w:val="272727" w:themeColor="text1" w:themeTint="D8"/>
      <w:sz w:val="24"/>
      <w:lang w:val="de-DE" w:eastAsia="it-IT"/>
    </w:rPr>
  </w:style>
  <w:style w:type="paragraph" w:styleId="Titolo">
    <w:name w:val="Title"/>
    <w:basedOn w:val="Normale"/>
    <w:next w:val="Normale"/>
    <w:link w:val="TitoloCarattere"/>
    <w:qFormat/>
    <w:rsid w:val="008D44CF"/>
    <w:pPr>
      <w:widowControl w:val="0"/>
      <w:suppressAutoHyphens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TitoloCarattere">
    <w:name w:val="Titolo Carattere"/>
    <w:basedOn w:val="Carpredefinitoparagrafo"/>
    <w:link w:val="Titolo"/>
    <w:rsid w:val="008D44CF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it-IT"/>
    </w:rPr>
  </w:style>
  <w:style w:type="paragraph" w:styleId="Sottotitolo">
    <w:name w:val="Subtitle"/>
    <w:basedOn w:val="Normale"/>
    <w:next w:val="Normale"/>
    <w:link w:val="SottotitoloCarattere"/>
    <w:qFormat/>
    <w:rsid w:val="008D44CF"/>
    <w:pPr>
      <w:widowControl w:val="0"/>
      <w:numPr>
        <w:ilvl w:val="1"/>
      </w:numPr>
      <w:suppressAutoHyphens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/>
    </w:rPr>
  </w:style>
  <w:style w:type="character" w:customStyle="1" w:styleId="SottotitoloCarattere">
    <w:name w:val="Sottotitolo Carattere"/>
    <w:basedOn w:val="Carpredefinitoparagrafo"/>
    <w:link w:val="Sottotitolo"/>
    <w:rsid w:val="008D44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44CF"/>
    <w:pPr>
      <w:widowControl w:val="0"/>
      <w:suppressAutoHyphens/>
      <w:spacing w:before="160" w:after="160"/>
      <w:jc w:val="center"/>
    </w:pPr>
    <w:rPr>
      <w:i/>
      <w:iCs/>
      <w:color w:val="404040" w:themeColor="text1" w:themeTint="BF"/>
      <w:szCs w:val="20"/>
      <w:lang w:val="de-DE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44CF"/>
    <w:rPr>
      <w:i/>
      <w:iCs/>
      <w:color w:val="404040" w:themeColor="text1" w:themeTint="BF"/>
      <w:sz w:val="24"/>
      <w:lang w:val="de-DE" w:eastAsia="it-IT"/>
    </w:rPr>
  </w:style>
  <w:style w:type="paragraph" w:styleId="Paragrafoelenco">
    <w:name w:val="List Paragraph"/>
    <w:basedOn w:val="Normale"/>
    <w:uiPriority w:val="34"/>
    <w:qFormat/>
    <w:rsid w:val="008D44CF"/>
    <w:pPr>
      <w:widowControl w:val="0"/>
      <w:suppressAutoHyphens/>
      <w:ind w:left="720"/>
      <w:contextualSpacing/>
    </w:pPr>
    <w:rPr>
      <w:szCs w:val="20"/>
      <w:lang w:val="de-DE"/>
    </w:rPr>
  </w:style>
  <w:style w:type="character" w:styleId="Enfasiintensa">
    <w:name w:val="Intense Emphasis"/>
    <w:basedOn w:val="Carpredefinitoparagrafo"/>
    <w:uiPriority w:val="21"/>
    <w:qFormat/>
    <w:rsid w:val="008D44C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44CF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/>
      <w:spacing w:before="360" w:after="360"/>
      <w:ind w:left="864" w:right="864"/>
      <w:jc w:val="center"/>
    </w:pPr>
    <w:rPr>
      <w:i/>
      <w:iCs/>
      <w:color w:val="2F5496" w:themeColor="accent1" w:themeShade="BF"/>
      <w:szCs w:val="20"/>
      <w:lang w:val="de-DE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44CF"/>
    <w:rPr>
      <w:i/>
      <w:iCs/>
      <w:color w:val="2F5496" w:themeColor="accent1" w:themeShade="BF"/>
      <w:sz w:val="24"/>
      <w:lang w:val="de-DE" w:eastAsia="it-IT"/>
    </w:rPr>
  </w:style>
  <w:style w:type="character" w:styleId="Riferimentointenso">
    <w:name w:val="Intense Reference"/>
    <w:basedOn w:val="Carpredefinitoparagrafo"/>
    <w:uiPriority w:val="32"/>
    <w:qFormat/>
    <w:rsid w:val="008D44C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D08D7"/>
    <w:pPr>
      <w:autoSpaceDE w:val="0"/>
      <w:autoSpaceDN w:val="0"/>
      <w:adjustRightInd w:val="0"/>
    </w:pPr>
    <w:rPr>
      <w:szCs w:val="24"/>
      <w:lang w:eastAsia="it-IT"/>
    </w:rPr>
  </w:style>
  <w:style w:type="character" w:styleId="Collegamentoipertestuale">
    <w:name w:val="Hyperlink"/>
    <w:rsid w:val="006D08D7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6D08D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D08D7"/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olazione@pec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solazione@email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olazione@pec.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tabtodi.i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consolazione@email.it" TargetMode="External"/><Relationship Id="rId9" Type="http://schemas.openxmlformats.org/officeDocument/2006/relationships/hyperlink" Target="mailto:consolazione@e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1328</Words>
  <Characters>7574</Characters>
  <Application>Microsoft Office Word</Application>
  <DocSecurity>0</DocSecurity>
  <Lines>63</Lines>
  <Paragraphs>17</Paragraphs>
  <ScaleCrop>false</ScaleCrop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CONSOLAZIONE ETAB</dc:creator>
  <cp:keywords/>
  <dc:description/>
  <cp:lastModifiedBy>CONSOLAZIONE ETAB</cp:lastModifiedBy>
  <cp:revision>2</cp:revision>
  <dcterms:created xsi:type="dcterms:W3CDTF">2026-05-11T06:59:00Z</dcterms:created>
  <dcterms:modified xsi:type="dcterms:W3CDTF">2026-05-11T06:59:00Z</dcterms:modified>
</cp:coreProperties>
</file>